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4FD79" w14:textId="6389512F" w:rsidR="002B3A1F" w:rsidRPr="002B3A1F" w:rsidRDefault="002B3A1F" w:rsidP="002B3A1F">
      <w:pPr>
        <w:keepNext/>
        <w:keepLines/>
        <w:spacing w:after="120" w:line="276" w:lineRule="auto"/>
        <w:outlineLvl w:val="1"/>
        <w:rPr>
          <w:rFonts w:asciiTheme="majorHAnsi" w:eastAsiaTheme="majorEastAsia" w:hAnsiTheme="majorHAnsi" w:cstheme="majorBidi"/>
          <w:b/>
          <w:bCs/>
          <w:color w:val="C00000"/>
          <w:sz w:val="32"/>
          <w:szCs w:val="32"/>
        </w:rPr>
      </w:pPr>
      <w:bookmarkStart w:id="0" w:name="_Annexe_1_:"/>
      <w:bookmarkStart w:id="1" w:name="_Annexe_2_:"/>
      <w:bookmarkEnd w:id="0"/>
      <w:bookmarkEnd w:id="1"/>
      <w:r w:rsidRPr="002B3A1F">
        <w:rPr>
          <w:rFonts w:asciiTheme="majorHAnsi" w:eastAsiaTheme="majorEastAsia" w:hAnsiTheme="majorHAnsi" w:cstheme="majorBidi"/>
          <w:b/>
          <w:bCs/>
          <w:color w:val="C00000"/>
          <w:sz w:val="32"/>
          <w:szCs w:val="32"/>
        </w:rPr>
        <w:t>Formulaire d’intégration des patients partenaires et des membres du public</w:t>
      </w:r>
    </w:p>
    <w:p w14:paraId="453D0D68" w14:textId="77777777" w:rsidR="002B3A1F" w:rsidRPr="002B3A1F" w:rsidRDefault="002B3A1F" w:rsidP="002B3A1F">
      <w:pPr>
        <w:rPr>
          <w:sz w:val="24"/>
          <w:szCs w:val="24"/>
        </w:rPr>
      </w:pPr>
      <w:r w:rsidRPr="002B3A1F">
        <w:rPr>
          <w:b/>
          <w:color w:val="000000"/>
          <w:sz w:val="24"/>
          <w:szCs w:val="24"/>
        </w:rPr>
        <w:t>Objet :</w:t>
      </w:r>
      <w:r w:rsidRPr="002B3A1F">
        <w:rPr>
          <w:color w:val="000000"/>
          <w:sz w:val="24"/>
          <w:szCs w:val="24"/>
        </w:rPr>
        <w:t xml:space="preserve"> Dans le cadre du processus d’intégration, ce formulaire doit être rempli par l’équipe dirigeant la participation, en collaboration avec les patients partenaires ou les membres du public, afin de présenter les détails de la participation.</w:t>
      </w:r>
    </w:p>
    <w:p w14:paraId="523831B0" w14:textId="77777777" w:rsidR="002B3A1F" w:rsidRPr="002B3A1F" w:rsidRDefault="002B3A1F" w:rsidP="002B3A1F"/>
    <w:p w14:paraId="50D6FDC9" w14:textId="77777777" w:rsidR="002B3A1F" w:rsidRPr="002B3A1F" w:rsidRDefault="002B3A1F" w:rsidP="002B3A1F">
      <w:pPr>
        <w:numPr>
          <w:ilvl w:val="0"/>
          <w:numId w:val="17"/>
        </w:numPr>
        <w:spacing w:after="120"/>
        <w:rPr>
          <w:b/>
          <w:color w:val="C00000"/>
          <w:sz w:val="28"/>
          <w:szCs w:val="28"/>
        </w:rPr>
      </w:pPr>
      <w:r w:rsidRPr="002B3A1F">
        <w:rPr>
          <w:b/>
          <w:color w:val="C00000"/>
          <w:sz w:val="28"/>
          <w:szCs w:val="28"/>
        </w:rPr>
        <w:t>Renseignements sur l’équipe de projet</w:t>
      </w:r>
    </w:p>
    <w:p w14:paraId="62D2E17B" w14:textId="77777777" w:rsidR="002B3A1F" w:rsidRPr="002B3A1F" w:rsidRDefault="002B3A1F" w:rsidP="002B3A1F">
      <w:pPr>
        <w:numPr>
          <w:ilvl w:val="0"/>
          <w:numId w:val="24"/>
        </w:numPr>
        <w:spacing w:after="60" w:line="252" w:lineRule="auto"/>
        <w:rPr>
          <w:sz w:val="24"/>
        </w:rPr>
      </w:pPr>
      <w:r w:rsidRPr="002B3A1F">
        <w:rPr>
          <w:b/>
          <w:color w:val="000000"/>
          <w:sz w:val="24"/>
        </w:rPr>
        <w:t>Responsable du projet :</w:t>
      </w:r>
      <w:r w:rsidRPr="002B3A1F">
        <w:rPr>
          <w:color w:val="000000"/>
          <w:sz w:val="24"/>
        </w:rPr>
        <w:t xml:space="preserve"> </w:t>
      </w:r>
      <w:sdt>
        <w:sdtPr>
          <w:rPr>
            <w:rFonts w:eastAsiaTheme="majorEastAsia" w:cstheme="minorHAnsi"/>
            <w:color w:val="A6A6A6"/>
            <w:sz w:val="24"/>
          </w:rPr>
          <w:id w:val="-1315329594"/>
          <w:placeholder>
            <w:docPart w:val="A8B5E6F793764736A73502C64F7169C3"/>
          </w:placeholder>
          <w:text/>
        </w:sdtPr>
        <w:sdtEndPr/>
        <w:sdtContent>
          <w:r w:rsidR="00845D28">
            <w:rPr>
              <w:rFonts w:eastAsiaTheme="majorEastAsia" w:cstheme="minorHAnsi"/>
              <w:color w:val="A6A6A6"/>
              <w:sz w:val="24"/>
            </w:rPr>
            <w:t>Cliquer/appuyer ici pour écrire.</w:t>
          </w:r>
        </w:sdtContent>
      </w:sdt>
    </w:p>
    <w:p w14:paraId="4F21273D" w14:textId="77777777" w:rsidR="002B3A1F" w:rsidRPr="002B3A1F" w:rsidRDefault="002B3A1F" w:rsidP="002B3A1F">
      <w:pPr>
        <w:numPr>
          <w:ilvl w:val="0"/>
          <w:numId w:val="24"/>
        </w:numPr>
        <w:spacing w:after="60" w:line="252" w:lineRule="auto"/>
        <w:rPr>
          <w:sz w:val="24"/>
        </w:rPr>
      </w:pPr>
      <w:r w:rsidRPr="002B3A1F">
        <w:rPr>
          <w:b/>
          <w:color w:val="000000"/>
          <w:sz w:val="24"/>
        </w:rPr>
        <w:t>Membres de l’équipe de projet :</w:t>
      </w:r>
      <w:r w:rsidRPr="002B3A1F">
        <w:rPr>
          <w:color w:val="000000"/>
          <w:sz w:val="24"/>
        </w:rPr>
        <w:t xml:space="preserve"> </w:t>
      </w:r>
      <w:sdt>
        <w:sdtPr>
          <w:rPr>
            <w:rFonts w:eastAsiaTheme="majorEastAsia" w:cstheme="minorHAnsi"/>
            <w:color w:val="A6A6A6"/>
            <w:sz w:val="24"/>
          </w:rPr>
          <w:id w:val="1943570259"/>
          <w:placeholder>
            <w:docPart w:val="5A0E691E5705421BAFA79B20983A6D92"/>
          </w:placeholder>
          <w:text/>
        </w:sdtPr>
        <w:sdtEndPr/>
        <w:sdtContent>
          <w:r w:rsidR="00845D28">
            <w:rPr>
              <w:rFonts w:eastAsiaTheme="majorEastAsia" w:cstheme="minorHAnsi"/>
              <w:color w:val="A6A6A6"/>
              <w:sz w:val="24"/>
            </w:rPr>
            <w:t>Cliquer/appuyer ici pour écrire.</w:t>
          </w:r>
        </w:sdtContent>
      </w:sdt>
    </w:p>
    <w:p w14:paraId="45EB3D28" w14:textId="232FD998" w:rsidR="002B3A1F" w:rsidRPr="002B3A1F" w:rsidRDefault="002B3A1F" w:rsidP="002B3A1F">
      <w:pPr>
        <w:numPr>
          <w:ilvl w:val="0"/>
          <w:numId w:val="24"/>
        </w:numPr>
        <w:spacing w:after="60" w:line="252" w:lineRule="auto"/>
        <w:rPr>
          <w:sz w:val="24"/>
        </w:rPr>
      </w:pPr>
      <w:r w:rsidRPr="002B3A1F">
        <w:rPr>
          <w:b/>
          <w:color w:val="000000"/>
          <w:sz w:val="24"/>
        </w:rPr>
        <w:t>Personne-ressource pour les</w:t>
      </w:r>
      <w:r w:rsidRPr="002B3A1F">
        <w:t xml:space="preserve"> </w:t>
      </w:r>
      <w:r w:rsidRPr="002B3A1F">
        <w:rPr>
          <w:b/>
          <w:color w:val="000000"/>
          <w:sz w:val="24"/>
        </w:rPr>
        <w:t>patients partenaires ou membres du public :</w:t>
      </w:r>
      <w:r w:rsidRPr="002B3A1F">
        <w:rPr>
          <w:color w:val="A6A6A6"/>
          <w:sz w:val="24"/>
        </w:rPr>
        <w:t xml:space="preserve">  </w:t>
      </w:r>
      <w:sdt>
        <w:sdtPr>
          <w:rPr>
            <w:rFonts w:eastAsiaTheme="majorEastAsia" w:cstheme="minorHAnsi"/>
            <w:color w:val="A6A6A6"/>
            <w:sz w:val="24"/>
          </w:rPr>
          <w:id w:val="-936358229"/>
          <w:placeholder>
            <w:docPart w:val="AE12CF1832714657A3155AB61846EB0E"/>
          </w:placeholder>
          <w:text/>
        </w:sdtPr>
        <w:sdtEndPr/>
        <w:sdtContent>
          <w:r w:rsidR="00845D28">
            <w:rPr>
              <w:rFonts w:eastAsiaTheme="majorEastAsia" w:cstheme="minorHAnsi"/>
              <w:color w:val="A6A6A6"/>
              <w:sz w:val="24"/>
            </w:rPr>
            <w:t>Cliquer/appuyer ici pour écrire.</w:t>
          </w:r>
        </w:sdtContent>
      </w:sdt>
    </w:p>
    <w:p w14:paraId="6C95F3E1" w14:textId="77777777" w:rsidR="002B3A1F" w:rsidRPr="002B3A1F" w:rsidRDefault="002B3A1F" w:rsidP="002B3A1F">
      <w:pPr>
        <w:spacing w:line="276" w:lineRule="auto"/>
      </w:pPr>
    </w:p>
    <w:p w14:paraId="4FBA0276" w14:textId="77777777" w:rsidR="002B3A1F" w:rsidRPr="002B3A1F" w:rsidRDefault="002B3A1F" w:rsidP="002B3A1F">
      <w:pPr>
        <w:numPr>
          <w:ilvl w:val="0"/>
          <w:numId w:val="17"/>
        </w:numPr>
        <w:spacing w:after="120"/>
        <w:rPr>
          <w:b/>
          <w:color w:val="C00000"/>
          <w:sz w:val="28"/>
          <w:szCs w:val="28"/>
        </w:rPr>
      </w:pPr>
      <w:r w:rsidRPr="002B3A1F">
        <w:rPr>
          <w:b/>
          <w:color w:val="C00000"/>
          <w:sz w:val="28"/>
          <w:szCs w:val="28"/>
        </w:rPr>
        <w:t>Renseignements sur le projet</w:t>
      </w:r>
    </w:p>
    <w:p w14:paraId="2DFD4F4C" w14:textId="77777777" w:rsidR="002B3A1F" w:rsidRPr="002B3A1F" w:rsidRDefault="002B3A1F" w:rsidP="002B3A1F">
      <w:pPr>
        <w:numPr>
          <w:ilvl w:val="0"/>
          <w:numId w:val="23"/>
        </w:numPr>
        <w:spacing w:after="60" w:line="252" w:lineRule="auto"/>
        <w:rPr>
          <w:sz w:val="24"/>
        </w:rPr>
      </w:pPr>
      <w:r w:rsidRPr="002B3A1F">
        <w:rPr>
          <w:rFonts w:eastAsiaTheme="majorEastAsia" w:cstheme="minorHAnsi"/>
          <w:b/>
          <w:bCs/>
          <w:color w:val="000000"/>
          <w:sz w:val="24"/>
        </w:rPr>
        <w:t>Sujet :</w:t>
      </w:r>
      <w:r w:rsidRPr="002B3A1F">
        <w:rPr>
          <w:rFonts w:eastAsiaTheme="majorEastAsia" w:cstheme="minorHAnsi"/>
          <w:b/>
          <w:bCs/>
          <w:color w:val="A6A6A6"/>
          <w:sz w:val="24"/>
        </w:rPr>
        <w:t xml:space="preserve"> </w:t>
      </w:r>
      <w:sdt>
        <w:sdtPr>
          <w:rPr>
            <w:color w:val="A6A6A6" w:themeColor="background1" w:themeShade="A6"/>
            <w:sz w:val="24"/>
          </w:rPr>
          <w:id w:val="602082807"/>
          <w:placeholder>
            <w:docPart w:val="D5313A147B3C4BDF88CE915B07BC37B6"/>
          </w:placeholder>
          <w:text/>
        </w:sdtPr>
        <w:sdtEndPr/>
        <w:sdtContent>
          <w:r w:rsidR="00845D28">
            <w:rPr>
              <w:color w:val="A6A6A6" w:themeColor="background1" w:themeShade="A6"/>
              <w:sz w:val="24"/>
            </w:rPr>
            <w:t>Cliquer/appuyer ici pour écrire.</w:t>
          </w:r>
        </w:sdtContent>
      </w:sdt>
    </w:p>
    <w:p w14:paraId="69D7D5B2" w14:textId="77777777" w:rsidR="002B3A1F" w:rsidRPr="002B3A1F" w:rsidRDefault="002B3A1F" w:rsidP="002B3A1F">
      <w:pPr>
        <w:numPr>
          <w:ilvl w:val="0"/>
          <w:numId w:val="23"/>
        </w:numPr>
        <w:spacing w:after="60" w:line="252" w:lineRule="auto"/>
        <w:rPr>
          <w:b/>
          <w:sz w:val="24"/>
        </w:rPr>
      </w:pPr>
      <w:r w:rsidRPr="002B3A1F">
        <w:rPr>
          <w:b/>
          <w:color w:val="000000"/>
          <w:sz w:val="24"/>
        </w:rPr>
        <w:t xml:space="preserve">Type de revue : </w:t>
      </w:r>
      <w:sdt>
        <w:sdtPr>
          <w:rPr>
            <w:rFonts w:eastAsiaTheme="majorEastAsia" w:cstheme="minorHAnsi"/>
            <w:color w:val="A6A6A6"/>
            <w:sz w:val="24"/>
          </w:rPr>
          <w:id w:val="3641329"/>
          <w:placeholder>
            <w:docPart w:val="C11A76FE9AB7492A94E7D1DE89A82420"/>
          </w:placeholder>
          <w:text/>
        </w:sdtPr>
        <w:sdtEndPr/>
        <w:sdtContent>
          <w:r w:rsidR="00845D28">
            <w:rPr>
              <w:rFonts w:eastAsiaTheme="majorEastAsia" w:cstheme="minorHAnsi"/>
              <w:color w:val="A6A6A6"/>
              <w:sz w:val="24"/>
            </w:rPr>
            <w:t>Cliquer/appuyer ici pour écrire.</w:t>
          </w:r>
        </w:sdtContent>
      </w:sdt>
      <w:r w:rsidRPr="002B3A1F">
        <w:rPr>
          <w:b/>
          <w:color w:val="000000"/>
          <w:sz w:val="24"/>
        </w:rPr>
        <w:t xml:space="preserve"> </w:t>
      </w:r>
    </w:p>
    <w:p w14:paraId="182E0B9F" w14:textId="77777777" w:rsidR="002B3A1F" w:rsidRPr="002B3A1F" w:rsidRDefault="002B3A1F" w:rsidP="002B3A1F">
      <w:pPr>
        <w:numPr>
          <w:ilvl w:val="1"/>
          <w:numId w:val="23"/>
        </w:numPr>
        <w:spacing w:after="60" w:line="252" w:lineRule="auto"/>
        <w:rPr>
          <w:sz w:val="24"/>
        </w:rPr>
      </w:pPr>
      <w:r w:rsidRPr="002B3A1F">
        <w:rPr>
          <w:b/>
          <w:color w:val="000000"/>
          <w:sz w:val="24"/>
        </w:rPr>
        <w:t xml:space="preserve">Revue vivante? Si oui, quelle est la fréquence de mise à jour? </w:t>
      </w:r>
      <w:sdt>
        <w:sdtPr>
          <w:rPr>
            <w:rFonts w:eastAsiaTheme="majorEastAsia" w:cstheme="minorHAnsi"/>
            <w:color w:val="A6A6A6"/>
            <w:sz w:val="24"/>
          </w:rPr>
          <w:id w:val="-1246573987"/>
          <w:placeholder>
            <w:docPart w:val="7EE929C025B64AA5BB38E0CB3303F670"/>
          </w:placeholder>
          <w:text/>
        </w:sdtPr>
        <w:sdtEndPr/>
        <w:sdtContent>
          <w:r w:rsidR="00845D28">
            <w:rPr>
              <w:rFonts w:eastAsiaTheme="majorEastAsia" w:cstheme="minorHAnsi"/>
              <w:color w:val="A6A6A6"/>
              <w:sz w:val="24"/>
            </w:rPr>
            <w:t>Cliquer/appuyer ici pour écrire.</w:t>
          </w:r>
        </w:sdtContent>
      </w:sdt>
    </w:p>
    <w:p w14:paraId="39809333" w14:textId="77777777" w:rsidR="002B3A1F" w:rsidRPr="002B3A1F" w:rsidRDefault="002B3A1F" w:rsidP="002B3A1F">
      <w:pPr>
        <w:numPr>
          <w:ilvl w:val="0"/>
          <w:numId w:val="23"/>
        </w:numPr>
        <w:spacing w:after="60" w:line="252" w:lineRule="auto"/>
        <w:rPr>
          <w:b/>
          <w:sz w:val="24"/>
        </w:rPr>
      </w:pPr>
      <w:r w:rsidRPr="002B3A1F">
        <w:rPr>
          <w:b/>
          <w:color w:val="000000"/>
          <w:sz w:val="24"/>
        </w:rPr>
        <w:t xml:space="preserve">Date de début : </w:t>
      </w:r>
      <w:sdt>
        <w:sdtPr>
          <w:rPr>
            <w:rFonts w:eastAsiaTheme="majorEastAsia" w:cstheme="minorHAnsi"/>
            <w:color w:val="A6A6A6"/>
            <w:sz w:val="24"/>
          </w:rPr>
          <w:id w:val="468249035"/>
          <w:placeholder>
            <w:docPart w:val="C87579355AF241ADBFD55FAB0C14A36A"/>
          </w:placeholder>
          <w:date>
            <w:dateFormat w:val="yyyy-MM-dd"/>
            <w:lid w:val="fr-CA"/>
            <w:storeMappedDataAs w:val="dateTime"/>
            <w:calendar w:val="gregorian"/>
          </w:date>
        </w:sdtPr>
        <w:sdtEndPr/>
        <w:sdtContent>
          <w:r w:rsidR="00845D28">
            <w:rPr>
              <w:rFonts w:eastAsiaTheme="majorEastAsia" w:cstheme="minorHAnsi"/>
              <w:color w:val="A6A6A6"/>
              <w:sz w:val="24"/>
            </w:rPr>
            <w:t>Cliquer/appuyer ici pour entrer la date.</w:t>
          </w:r>
        </w:sdtContent>
      </w:sdt>
    </w:p>
    <w:p w14:paraId="149BED76" w14:textId="77777777" w:rsidR="002B3A1F" w:rsidRPr="002B3A1F" w:rsidRDefault="002B3A1F" w:rsidP="002B3A1F">
      <w:pPr>
        <w:numPr>
          <w:ilvl w:val="0"/>
          <w:numId w:val="23"/>
        </w:numPr>
        <w:spacing w:after="60" w:line="252" w:lineRule="auto"/>
        <w:rPr>
          <w:b/>
          <w:sz w:val="24"/>
        </w:rPr>
      </w:pPr>
      <w:r w:rsidRPr="002B3A1F">
        <w:rPr>
          <w:b/>
          <w:color w:val="000000"/>
          <w:sz w:val="24"/>
        </w:rPr>
        <w:t xml:space="preserve">Date de fin : </w:t>
      </w:r>
      <w:sdt>
        <w:sdtPr>
          <w:rPr>
            <w:rFonts w:eastAsiaTheme="majorEastAsia" w:cstheme="minorHAnsi"/>
            <w:color w:val="A6A6A6"/>
            <w:sz w:val="24"/>
          </w:rPr>
          <w:id w:val="-541052368"/>
          <w:placeholder>
            <w:docPart w:val="539F1FADA02E40D7A183153399892806"/>
          </w:placeholder>
          <w:date>
            <w:dateFormat w:val="M/d/yyyy"/>
            <w:lid w:val="en-US"/>
            <w:storeMappedDataAs w:val="dateTime"/>
            <w:calendar w:val="gregorian"/>
          </w:date>
        </w:sdtPr>
        <w:sdtEndPr/>
        <w:sdtContent>
          <w:r w:rsidR="00845D28">
            <w:rPr>
              <w:rFonts w:eastAsiaTheme="majorEastAsia" w:cstheme="minorHAnsi"/>
              <w:color w:val="A6A6A6"/>
              <w:sz w:val="24"/>
              <w:lang w:val="en-US"/>
            </w:rPr>
            <w:t>Cliquer/</w:t>
          </w:r>
          <w:proofErr w:type="spellStart"/>
          <w:r w:rsidR="00845D28">
            <w:rPr>
              <w:rFonts w:eastAsiaTheme="majorEastAsia" w:cstheme="minorHAnsi"/>
              <w:color w:val="A6A6A6"/>
              <w:sz w:val="24"/>
              <w:lang w:val="en-US"/>
            </w:rPr>
            <w:t>appuyer</w:t>
          </w:r>
          <w:proofErr w:type="spellEnd"/>
          <w:r w:rsidR="00845D28">
            <w:rPr>
              <w:rFonts w:eastAsiaTheme="majorEastAsia" w:cstheme="minorHAnsi"/>
              <w:color w:val="A6A6A6"/>
              <w:sz w:val="24"/>
              <w:lang w:val="en-US"/>
            </w:rPr>
            <w:t xml:space="preserve"> </w:t>
          </w:r>
          <w:proofErr w:type="spellStart"/>
          <w:r w:rsidR="00845D28">
            <w:rPr>
              <w:rFonts w:eastAsiaTheme="majorEastAsia" w:cstheme="minorHAnsi"/>
              <w:color w:val="A6A6A6"/>
              <w:sz w:val="24"/>
              <w:lang w:val="en-US"/>
            </w:rPr>
            <w:t>ici</w:t>
          </w:r>
          <w:proofErr w:type="spellEnd"/>
          <w:r w:rsidR="00845D28">
            <w:rPr>
              <w:rFonts w:eastAsiaTheme="majorEastAsia" w:cstheme="minorHAnsi"/>
              <w:color w:val="A6A6A6"/>
              <w:sz w:val="24"/>
              <w:lang w:val="en-US"/>
            </w:rPr>
            <w:t xml:space="preserve"> pour </w:t>
          </w:r>
          <w:proofErr w:type="spellStart"/>
          <w:r w:rsidR="00845D28">
            <w:rPr>
              <w:rFonts w:eastAsiaTheme="majorEastAsia" w:cstheme="minorHAnsi"/>
              <w:color w:val="A6A6A6"/>
              <w:sz w:val="24"/>
              <w:lang w:val="en-US"/>
            </w:rPr>
            <w:t>entrer</w:t>
          </w:r>
          <w:proofErr w:type="spellEnd"/>
          <w:r w:rsidR="00845D28">
            <w:rPr>
              <w:rFonts w:eastAsiaTheme="majorEastAsia" w:cstheme="minorHAnsi"/>
              <w:color w:val="A6A6A6"/>
              <w:sz w:val="24"/>
              <w:lang w:val="en-US"/>
            </w:rPr>
            <w:t xml:space="preserve"> la date.</w:t>
          </w:r>
        </w:sdtContent>
      </w:sdt>
    </w:p>
    <w:p w14:paraId="3CF18ADB" w14:textId="77777777" w:rsidR="002B3A1F" w:rsidRPr="002B3A1F" w:rsidRDefault="002B3A1F" w:rsidP="002B3A1F">
      <w:pPr>
        <w:numPr>
          <w:ilvl w:val="0"/>
          <w:numId w:val="23"/>
        </w:numPr>
        <w:spacing w:after="60" w:line="252" w:lineRule="auto"/>
        <w:rPr>
          <w:b/>
          <w:sz w:val="24"/>
        </w:rPr>
      </w:pPr>
      <w:r w:rsidRPr="002B3A1F">
        <w:rPr>
          <w:b/>
          <w:color w:val="000000"/>
          <w:sz w:val="24"/>
        </w:rPr>
        <w:t xml:space="preserve">Type de projet : </w:t>
      </w:r>
      <w:sdt>
        <w:sdtPr>
          <w:rPr>
            <w:rFonts w:eastAsiaTheme="majorEastAsia" w:cstheme="minorHAnsi"/>
            <w:color w:val="A6A6A6"/>
            <w:sz w:val="24"/>
          </w:rPr>
          <w:id w:val="75639391"/>
          <w:placeholder>
            <w:docPart w:val="2965C87444A34AB195A6F002B45454AC"/>
          </w:placeholder>
          <w:text/>
        </w:sdtPr>
        <w:sdtEndPr/>
        <w:sdtContent>
          <w:r w:rsidR="00845D28">
            <w:rPr>
              <w:rFonts w:eastAsiaTheme="majorEastAsia" w:cstheme="minorHAnsi"/>
              <w:color w:val="A6A6A6"/>
              <w:sz w:val="24"/>
            </w:rPr>
            <w:t>Cliquer/appuyer ici pour écrire.</w:t>
          </w:r>
        </w:sdtContent>
      </w:sdt>
    </w:p>
    <w:p w14:paraId="1968B5DF" w14:textId="788B49ED" w:rsidR="002B3A1F" w:rsidRPr="002B3A1F" w:rsidRDefault="002B3A1F" w:rsidP="002B3A1F">
      <w:pPr>
        <w:numPr>
          <w:ilvl w:val="0"/>
          <w:numId w:val="23"/>
        </w:numPr>
        <w:spacing w:after="60" w:line="252" w:lineRule="auto"/>
        <w:rPr>
          <w:sz w:val="24"/>
        </w:rPr>
      </w:pPr>
      <w:r w:rsidRPr="002B3A1F">
        <w:rPr>
          <w:b/>
          <w:color w:val="000000"/>
          <w:sz w:val="24"/>
        </w:rPr>
        <w:t xml:space="preserve">Moyen de communication principal : </w:t>
      </w:r>
      <w:sdt>
        <w:sdtPr>
          <w:rPr>
            <w:sz w:val="24"/>
          </w:rPr>
          <w:id w:val="1370029499"/>
          <w:placeholder>
            <w:docPart w:val="51EB14507CA24802AC5F504BF106DA60"/>
          </w:placeholder>
          <w:showingPlcHdr/>
          <w:dropDownList>
            <w:listItem w:value="Choisir une option."/>
            <w:listItem w:displayText="Courriel" w:value="Courriel"/>
            <w:listItem w:displayText="Téléphone" w:value="Téléphone"/>
          </w:dropDownList>
        </w:sdtPr>
        <w:sdtEndPr/>
        <w:sdtContent>
          <w:r w:rsidR="00182442" w:rsidRPr="00121B1E">
            <w:rPr>
              <w:color w:val="A6A6A6" w:themeColor="background1" w:themeShade="A6"/>
              <w:sz w:val="24"/>
            </w:rPr>
            <w:t>Choisir une option.</w:t>
          </w:r>
        </w:sdtContent>
      </w:sdt>
      <w:r w:rsidR="00182442" w:rsidDel="00182442">
        <w:rPr>
          <w:rFonts w:eastAsiaTheme="majorEastAsia" w:cstheme="minorHAnsi"/>
          <w:color w:val="A6A6A6"/>
          <w:sz w:val="24"/>
        </w:rPr>
        <w:t xml:space="preserve"> </w:t>
      </w:r>
    </w:p>
    <w:p w14:paraId="6115FC55" w14:textId="77777777" w:rsidR="002B3A1F" w:rsidRPr="002B3A1F" w:rsidRDefault="002B3A1F" w:rsidP="002B3A1F">
      <w:pPr>
        <w:numPr>
          <w:ilvl w:val="1"/>
          <w:numId w:val="23"/>
        </w:numPr>
        <w:spacing w:after="60" w:line="252" w:lineRule="auto"/>
        <w:rPr>
          <w:sz w:val="24"/>
        </w:rPr>
      </w:pPr>
      <w:r w:rsidRPr="002B3A1F">
        <w:rPr>
          <w:color w:val="000000"/>
          <w:sz w:val="24"/>
        </w:rPr>
        <w:t xml:space="preserve">Entrer les détails (adresse courriel, numéro de téléphone) : </w:t>
      </w:r>
      <w:sdt>
        <w:sdtPr>
          <w:rPr>
            <w:rFonts w:eastAsiaTheme="majorEastAsia" w:cstheme="minorHAnsi"/>
            <w:color w:val="A6A6A6"/>
            <w:sz w:val="24"/>
          </w:rPr>
          <w:id w:val="347221729"/>
          <w:placeholder>
            <w:docPart w:val="1D7692D382364BEFB63407CECCB00CAA"/>
          </w:placeholder>
          <w:text/>
        </w:sdtPr>
        <w:sdtEndPr/>
        <w:sdtContent>
          <w:r w:rsidR="00845D28">
            <w:rPr>
              <w:rFonts w:eastAsiaTheme="majorEastAsia" w:cstheme="minorHAnsi"/>
              <w:color w:val="A6A6A6"/>
              <w:sz w:val="24"/>
            </w:rPr>
            <w:t>Cliquer/appuyer ici pour écrire.</w:t>
          </w:r>
        </w:sdtContent>
      </w:sdt>
    </w:p>
    <w:p w14:paraId="237E3E4B" w14:textId="77777777" w:rsidR="002B3A1F" w:rsidRPr="002B3A1F" w:rsidRDefault="002B3A1F" w:rsidP="002B3A1F">
      <w:pPr>
        <w:numPr>
          <w:ilvl w:val="0"/>
          <w:numId w:val="23"/>
        </w:numPr>
        <w:spacing w:after="60" w:line="252" w:lineRule="auto"/>
      </w:pPr>
      <w:r w:rsidRPr="002B3A1F">
        <w:rPr>
          <w:b/>
          <w:color w:val="000000"/>
          <w:sz w:val="24"/>
        </w:rPr>
        <w:t xml:space="preserve">Fréquence des mises à jour : </w:t>
      </w:r>
      <w:sdt>
        <w:sdtPr>
          <w:rPr>
            <w:rFonts w:eastAsiaTheme="majorEastAsia" w:cstheme="minorHAnsi"/>
            <w:color w:val="A6A6A6"/>
            <w:sz w:val="24"/>
          </w:rPr>
          <w:id w:val="199671438"/>
          <w:placeholder>
            <w:docPart w:val="4B1400C5A09C43DCA8BD80BCE87CBB22"/>
          </w:placeholder>
          <w:text/>
        </w:sdtPr>
        <w:sdtEndPr/>
        <w:sdtContent>
          <w:r w:rsidR="00845D28">
            <w:rPr>
              <w:rFonts w:eastAsiaTheme="majorEastAsia" w:cstheme="minorHAnsi"/>
              <w:color w:val="A6A6A6"/>
              <w:sz w:val="24"/>
            </w:rPr>
            <w:t>Cliquer/appuyer ici pour écrire.</w:t>
          </w:r>
        </w:sdtContent>
      </w:sdt>
    </w:p>
    <w:p w14:paraId="3D288EED" w14:textId="77777777" w:rsidR="002B3A1F" w:rsidRPr="002B3A1F" w:rsidRDefault="002B3A1F" w:rsidP="002B3A1F">
      <w:pPr>
        <w:spacing w:line="276" w:lineRule="auto"/>
        <w:rPr>
          <w:b/>
          <w:color w:val="C00000"/>
          <w:sz w:val="28"/>
          <w:szCs w:val="28"/>
        </w:rPr>
      </w:pPr>
    </w:p>
    <w:p w14:paraId="57FFDF1B" w14:textId="77777777" w:rsidR="002B3A1F" w:rsidRPr="002B3A1F" w:rsidRDefault="002B3A1F" w:rsidP="002B3A1F">
      <w:pPr>
        <w:numPr>
          <w:ilvl w:val="0"/>
          <w:numId w:val="17"/>
        </w:numPr>
        <w:spacing w:after="120"/>
        <w:rPr>
          <w:b/>
          <w:color w:val="C00000"/>
          <w:sz w:val="28"/>
          <w:szCs w:val="28"/>
        </w:rPr>
      </w:pPr>
      <w:r w:rsidRPr="002B3A1F">
        <w:rPr>
          <w:b/>
          <w:color w:val="C00000"/>
          <w:sz w:val="28"/>
          <w:szCs w:val="28"/>
        </w:rPr>
        <w:t>Renseignements sur la participation</w:t>
      </w:r>
    </w:p>
    <w:p w14:paraId="0E1EF3D1" w14:textId="77777777" w:rsidR="002B3A1F" w:rsidRPr="002B3A1F" w:rsidRDefault="002B3A1F" w:rsidP="002B3A1F">
      <w:pPr>
        <w:spacing w:after="120"/>
        <w:rPr>
          <w:sz w:val="24"/>
        </w:rPr>
      </w:pPr>
      <w:r w:rsidRPr="002B3A1F">
        <w:rPr>
          <w:b/>
          <w:color w:val="000000"/>
          <w:sz w:val="24"/>
        </w:rPr>
        <w:t>Degré de participation attendu</w:t>
      </w:r>
      <w:r w:rsidRPr="002B3A1F">
        <w:rPr>
          <w:b/>
          <w:sz w:val="24"/>
          <w:vertAlign w:val="superscript"/>
        </w:rPr>
        <w:footnoteReference w:id="1"/>
      </w:r>
      <w:r w:rsidRPr="002B3A1F">
        <w:rPr>
          <w:b/>
          <w:color w:val="000000"/>
          <w:sz w:val="24"/>
        </w:rPr>
        <w:t> :</w:t>
      </w:r>
      <w:r w:rsidRPr="002B3A1F">
        <w:rPr>
          <w:color w:val="000000"/>
          <w:sz w:val="24"/>
        </w:rPr>
        <w:t xml:space="preserve"> </w:t>
      </w:r>
    </w:p>
    <w:p w14:paraId="547C46B5" w14:textId="77777777" w:rsidR="002B3A1F" w:rsidRPr="002B3A1F" w:rsidRDefault="00251B1B" w:rsidP="002B3A1F">
      <w:pPr>
        <w:numPr>
          <w:ilvl w:val="0"/>
          <w:numId w:val="29"/>
        </w:numPr>
        <w:spacing w:before="60" w:after="60"/>
        <w:rPr>
          <w:rFonts w:asciiTheme="majorHAnsi" w:hAnsiTheme="majorHAnsi" w:cstheme="majorHAnsi"/>
          <w:sz w:val="24"/>
          <w:szCs w:val="24"/>
        </w:rPr>
      </w:pPr>
      <w:sdt>
        <w:sdtPr>
          <w:rPr>
            <w:rFonts w:ascii="MS Gothic" w:eastAsia="MS Gothic" w:hAnsi="MS Gothic" w:cs="Segoe UI Symbol"/>
            <w:sz w:val="24"/>
            <w:szCs w:val="24"/>
          </w:rPr>
          <w:id w:val="1007489245"/>
          <w14:checkbox>
            <w14:checked w14:val="0"/>
            <w14:checkedState w14:val="2612" w14:font="MS Gothic"/>
            <w14:uncheckedState w14:val="2610" w14:font="MS Gothic"/>
          </w14:checkbox>
        </w:sdtPr>
        <w:sdtEndPr/>
        <w:sdtContent>
          <w:r w:rsidR="002B3A1F" w:rsidRPr="002B3A1F">
            <w:rPr>
              <w:rFonts w:ascii="MS Gothic" w:eastAsia="MS Gothic" w:hAnsi="MS Gothic" w:cs="Segoe UI Symbol" w:hint="eastAsia"/>
              <w:sz w:val="24"/>
              <w:szCs w:val="24"/>
            </w:rPr>
            <w:t>☐</w:t>
          </w:r>
        </w:sdtContent>
      </w:sdt>
      <w:r w:rsidR="002B3A1F" w:rsidRPr="002B3A1F">
        <w:rPr>
          <w:rFonts w:asciiTheme="majorHAnsi" w:hAnsiTheme="majorHAnsi" w:cstheme="majorHAnsi"/>
          <w:color w:val="000000"/>
          <w:sz w:val="24"/>
          <w:szCs w:val="24"/>
        </w:rPr>
        <w:t xml:space="preserve"> </w:t>
      </w:r>
      <w:r w:rsidR="002B3A1F" w:rsidRPr="002B3A1F">
        <w:rPr>
          <w:rFonts w:asciiTheme="majorHAnsi" w:hAnsiTheme="majorHAnsi" w:cstheme="majorHAnsi"/>
          <w:b/>
          <w:color w:val="000000"/>
          <w:sz w:val="24"/>
          <w:szCs w:val="24"/>
        </w:rPr>
        <w:t>Niveau 1 – Information :</w:t>
      </w:r>
      <w:r w:rsidR="002B3A1F" w:rsidRPr="002B3A1F">
        <w:rPr>
          <w:rFonts w:asciiTheme="majorHAnsi" w:hAnsiTheme="majorHAnsi" w:cstheme="majorHAnsi"/>
          <w:color w:val="000000"/>
          <w:sz w:val="24"/>
          <w:szCs w:val="24"/>
        </w:rPr>
        <w:t xml:space="preserve"> Recevoir des renseignements faciles à comprendre, objectifs et équilibrés</w:t>
      </w:r>
    </w:p>
    <w:p w14:paraId="3EB166EB" w14:textId="77777777" w:rsidR="002B3A1F" w:rsidRPr="002B3A1F" w:rsidRDefault="00251B1B" w:rsidP="002B3A1F">
      <w:pPr>
        <w:numPr>
          <w:ilvl w:val="0"/>
          <w:numId w:val="29"/>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800731922"/>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w:t>
      </w:r>
      <w:r w:rsidR="002B3A1F" w:rsidRPr="002B3A1F">
        <w:rPr>
          <w:rFonts w:asciiTheme="majorHAnsi" w:hAnsiTheme="majorHAnsi" w:cstheme="majorHAnsi"/>
          <w:b/>
          <w:color w:val="000000"/>
          <w:sz w:val="24"/>
          <w:szCs w:val="24"/>
        </w:rPr>
        <w:t>Niveau 2 – Consultation :</w:t>
      </w:r>
      <w:r w:rsidR="002B3A1F" w:rsidRPr="002B3A1F">
        <w:rPr>
          <w:rFonts w:asciiTheme="majorHAnsi" w:hAnsiTheme="majorHAnsi" w:cstheme="majorHAnsi"/>
          <w:color w:val="000000"/>
          <w:sz w:val="24"/>
          <w:szCs w:val="24"/>
        </w:rPr>
        <w:t xml:space="preserve"> Fournir des commentaires sur l’orientation de la recherche, les progrès, les résultats, les analyses et l’interprétation</w:t>
      </w:r>
    </w:p>
    <w:p w14:paraId="36C6250E" w14:textId="77777777" w:rsidR="002B3A1F" w:rsidRPr="002B3A1F" w:rsidRDefault="00251B1B" w:rsidP="002B3A1F">
      <w:pPr>
        <w:numPr>
          <w:ilvl w:val="0"/>
          <w:numId w:val="29"/>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1653905589"/>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w:t>
      </w:r>
      <w:r w:rsidR="002B3A1F" w:rsidRPr="002B3A1F">
        <w:rPr>
          <w:rFonts w:asciiTheme="majorHAnsi" w:hAnsiTheme="majorHAnsi" w:cstheme="majorHAnsi"/>
          <w:b/>
          <w:color w:val="000000"/>
          <w:sz w:val="24"/>
          <w:szCs w:val="24"/>
        </w:rPr>
        <w:t>Niveau 3 – Participation</w:t>
      </w:r>
      <w:r w:rsidR="002B3A1F" w:rsidRPr="002B3A1F">
        <w:t> </w:t>
      </w:r>
      <w:r w:rsidR="002B3A1F" w:rsidRPr="002B3A1F">
        <w:rPr>
          <w:rFonts w:asciiTheme="majorHAnsi" w:hAnsiTheme="majorHAnsi" w:cstheme="majorHAnsi"/>
          <w:b/>
          <w:color w:val="000000"/>
          <w:sz w:val="24"/>
          <w:szCs w:val="24"/>
        </w:rPr>
        <w:t>:</w:t>
      </w:r>
      <w:r w:rsidR="002B3A1F" w:rsidRPr="002B3A1F">
        <w:rPr>
          <w:rFonts w:asciiTheme="majorHAnsi" w:hAnsiTheme="majorHAnsi" w:cstheme="majorHAnsi"/>
          <w:color w:val="000000"/>
          <w:sz w:val="24"/>
          <w:szCs w:val="24"/>
        </w:rPr>
        <w:t xml:space="preserve"> Converser, et partager et recevoir des informations</w:t>
      </w:r>
    </w:p>
    <w:p w14:paraId="6A886233" w14:textId="77777777" w:rsidR="002B3A1F" w:rsidRPr="002B3A1F" w:rsidRDefault="00251B1B" w:rsidP="002B3A1F">
      <w:pPr>
        <w:numPr>
          <w:ilvl w:val="0"/>
          <w:numId w:val="29"/>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321863160"/>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w:t>
      </w:r>
      <w:r w:rsidR="002B3A1F" w:rsidRPr="002B3A1F">
        <w:rPr>
          <w:rFonts w:asciiTheme="majorHAnsi" w:hAnsiTheme="majorHAnsi" w:cstheme="majorHAnsi"/>
          <w:b/>
          <w:color w:val="000000"/>
          <w:sz w:val="24"/>
          <w:szCs w:val="24"/>
        </w:rPr>
        <w:t>Niveau 4 – Collaboration :</w:t>
      </w:r>
      <w:r w:rsidR="002B3A1F" w:rsidRPr="002B3A1F">
        <w:rPr>
          <w:rFonts w:asciiTheme="majorHAnsi" w:hAnsiTheme="majorHAnsi" w:cstheme="majorHAnsi"/>
          <w:color w:val="000000"/>
          <w:sz w:val="24"/>
          <w:szCs w:val="24"/>
        </w:rPr>
        <w:t xml:space="preserve"> Participer à chaque aspect des décisions dans les activités de recherche et connexes</w:t>
      </w:r>
    </w:p>
    <w:p w14:paraId="0D2C2FBF" w14:textId="77777777" w:rsidR="002B3A1F" w:rsidRPr="002B3A1F" w:rsidRDefault="00251B1B" w:rsidP="002B3A1F">
      <w:pPr>
        <w:numPr>
          <w:ilvl w:val="0"/>
          <w:numId w:val="29"/>
        </w:numPr>
        <w:spacing w:before="60" w:after="60"/>
        <w:rPr>
          <w:rFonts w:cstheme="minorHAnsi"/>
        </w:rPr>
      </w:pPr>
      <w:sdt>
        <w:sdtPr>
          <w:rPr>
            <w:rFonts w:ascii="Segoe UI Symbol" w:eastAsia="MS Gothic" w:hAnsi="Segoe UI Symbol" w:cs="Segoe UI Symbol"/>
            <w:sz w:val="24"/>
            <w:szCs w:val="24"/>
          </w:rPr>
          <w:id w:val="-1714872352"/>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w:t>
      </w:r>
      <w:r w:rsidR="002B3A1F" w:rsidRPr="002B3A1F">
        <w:rPr>
          <w:rFonts w:asciiTheme="majorHAnsi" w:hAnsiTheme="majorHAnsi" w:cstheme="majorHAnsi"/>
          <w:b/>
          <w:color w:val="000000"/>
          <w:sz w:val="24"/>
          <w:szCs w:val="24"/>
        </w:rPr>
        <w:t>Niveau 5 – Prise de pouvoir :</w:t>
      </w:r>
      <w:r w:rsidR="002B3A1F" w:rsidRPr="002B3A1F">
        <w:rPr>
          <w:rFonts w:asciiTheme="majorHAnsi" w:hAnsiTheme="majorHAnsi" w:cstheme="majorHAnsi"/>
          <w:color w:val="000000"/>
          <w:sz w:val="24"/>
          <w:szCs w:val="24"/>
        </w:rPr>
        <w:t xml:space="preserve"> Prendre part à la prise de décision partagée </w:t>
      </w:r>
    </w:p>
    <w:p w14:paraId="73307778" w14:textId="77777777" w:rsidR="002B3A1F" w:rsidRPr="002B3A1F" w:rsidRDefault="002B3A1F" w:rsidP="002B3A1F">
      <w:pPr>
        <w:spacing w:after="60"/>
        <w:rPr>
          <w:b/>
          <w:sz w:val="24"/>
          <w:szCs w:val="24"/>
        </w:rPr>
      </w:pPr>
    </w:p>
    <w:p w14:paraId="25642291" w14:textId="46D4E372" w:rsidR="002B3A1F" w:rsidRPr="002B3A1F" w:rsidRDefault="002B3A1F" w:rsidP="002B3A1F">
      <w:pPr>
        <w:spacing w:after="60"/>
        <w:rPr>
          <w:rFonts w:cstheme="minorHAnsi"/>
        </w:rPr>
      </w:pPr>
      <w:r w:rsidRPr="002B3A1F">
        <w:rPr>
          <w:b/>
          <w:color w:val="000000"/>
          <w:sz w:val="24"/>
          <w:szCs w:val="24"/>
        </w:rPr>
        <w:t>Étapes du projet auxquelles participera la personne patiente partenaire ou membre du public (vous pouvez cocher plus d’une réponse) :</w:t>
      </w:r>
    </w:p>
    <w:p w14:paraId="0D8EE4C7" w14:textId="78B26E7F"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641885018"/>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Établir les priorités de recherche</w:t>
      </w:r>
      <w:r w:rsidR="002B3A1F" w:rsidRPr="002B3A1F">
        <w:t xml:space="preserve"> </w:t>
      </w:r>
      <w:r w:rsidR="002B3A1F" w:rsidRPr="002B3A1F">
        <w:rPr>
          <w:rFonts w:asciiTheme="majorHAnsi" w:hAnsiTheme="majorHAnsi" w:cstheme="majorHAnsi"/>
          <w:color w:val="000000"/>
          <w:sz w:val="24"/>
          <w:szCs w:val="24"/>
        </w:rPr>
        <w:t>axée sur le patient</w:t>
      </w:r>
    </w:p>
    <w:p w14:paraId="3DEB6070"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453872025"/>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Participer au processus d’élaboration et d’examen des subventions</w:t>
      </w:r>
    </w:p>
    <w:p w14:paraId="09DF80BB"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1664927578"/>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Évaluer et élaborer des questions de recherche et des résultats du projet</w:t>
      </w:r>
    </w:p>
    <w:p w14:paraId="5E5A49D1"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2116121173"/>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Élaborer des outils de collecte de données et des documents de communication (p. ex., dépliants, courriels)</w:t>
      </w:r>
    </w:p>
    <w:p w14:paraId="48CEC67E"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1150713335"/>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Contribuer à l’analyse et à l’interprétation des données, et l’orienter</w:t>
      </w:r>
    </w:p>
    <w:p w14:paraId="3FA1BB5F"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hAnsi="Segoe UI Symbol" w:cs="Segoe UI Symbol"/>
            <w:sz w:val="24"/>
            <w:szCs w:val="24"/>
          </w:rPr>
          <w:id w:val="2112152379"/>
          <w14:checkbox>
            <w14:checked w14:val="0"/>
            <w14:checkedState w14:val="2612" w14:font="MS Gothic"/>
            <w14:uncheckedState w14:val="2610" w14:font="MS Gothic"/>
          </w14:checkbox>
        </w:sdtPr>
        <w:sdtEndPr/>
        <w:sdtContent>
          <w:r w:rsidR="002B3A1F" w:rsidRPr="002B3A1F">
            <w:rPr>
              <w:rFonts w:ascii="Segoe UI Symbol" w:hAnsi="Segoe UI Symbol" w:cs="Segoe UI Symbol"/>
              <w:sz w:val="24"/>
              <w:szCs w:val="24"/>
            </w:rPr>
            <w:t>☐</w:t>
          </w:r>
        </w:sdtContent>
      </w:sdt>
      <w:r w:rsidR="002B3A1F" w:rsidRPr="002B3A1F">
        <w:rPr>
          <w:rFonts w:asciiTheme="majorHAnsi" w:hAnsiTheme="majorHAnsi" w:cstheme="majorHAnsi"/>
          <w:color w:val="000000"/>
          <w:sz w:val="24"/>
          <w:szCs w:val="24"/>
        </w:rPr>
        <w:t xml:space="preserve"> Rédiger un résumé en langage simple</w:t>
      </w:r>
    </w:p>
    <w:p w14:paraId="3A9DFF0F"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1080819141"/>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Évaluer les conclusions et les messages clés</w:t>
      </w:r>
    </w:p>
    <w:p w14:paraId="5A4EAA3B"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eastAsia="MS Gothic" w:hAnsi="Segoe UI Symbol" w:cs="Segoe UI Symbol"/>
            <w:sz w:val="24"/>
            <w:szCs w:val="24"/>
          </w:rPr>
          <w:id w:val="-537890659"/>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hAnsiTheme="majorHAnsi" w:cstheme="majorHAnsi"/>
          <w:color w:val="000000"/>
          <w:sz w:val="24"/>
          <w:szCs w:val="24"/>
        </w:rPr>
        <w:t xml:space="preserve"> Offrir des conseils sur les stratégies de diffusion </w:t>
      </w:r>
    </w:p>
    <w:p w14:paraId="16E573BA"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hAnsi="Segoe UI Symbol" w:cs="Segoe UI Symbol"/>
            <w:sz w:val="24"/>
            <w:szCs w:val="24"/>
          </w:rPr>
          <w:id w:val="-1956240350"/>
          <w14:checkbox>
            <w14:checked w14:val="0"/>
            <w14:checkedState w14:val="2612" w14:font="MS Gothic"/>
            <w14:uncheckedState w14:val="2610" w14:font="MS Gothic"/>
          </w14:checkbox>
        </w:sdtPr>
        <w:sdtEndPr/>
        <w:sdtContent>
          <w:r w:rsidR="002B3A1F" w:rsidRPr="002B3A1F">
            <w:rPr>
              <w:rFonts w:ascii="Segoe UI Symbol" w:hAnsi="Segoe UI Symbol" w:cs="Segoe UI Symbol"/>
              <w:sz w:val="24"/>
              <w:szCs w:val="24"/>
            </w:rPr>
            <w:t>☐</w:t>
          </w:r>
        </w:sdtContent>
      </w:sdt>
      <w:r w:rsidR="002B3A1F" w:rsidRPr="002B3A1F">
        <w:rPr>
          <w:rFonts w:asciiTheme="majorHAnsi" w:hAnsiTheme="majorHAnsi" w:cstheme="majorHAnsi"/>
          <w:color w:val="000000"/>
          <w:sz w:val="24"/>
          <w:szCs w:val="24"/>
        </w:rPr>
        <w:t xml:space="preserve"> Élaborer et mettre en œuvre des interventions</w:t>
      </w:r>
    </w:p>
    <w:p w14:paraId="7B955552" w14:textId="77777777" w:rsidR="002B3A1F" w:rsidRPr="002B3A1F" w:rsidRDefault="00251B1B" w:rsidP="002B3A1F">
      <w:pPr>
        <w:numPr>
          <w:ilvl w:val="0"/>
          <w:numId w:val="26"/>
        </w:numPr>
        <w:spacing w:before="60" w:after="60"/>
        <w:rPr>
          <w:rFonts w:asciiTheme="majorHAnsi" w:hAnsiTheme="majorHAnsi" w:cstheme="majorHAnsi"/>
          <w:sz w:val="24"/>
          <w:szCs w:val="24"/>
        </w:rPr>
      </w:pPr>
      <w:sdt>
        <w:sdtPr>
          <w:rPr>
            <w:rFonts w:ascii="Segoe UI Symbol" w:hAnsi="Segoe UI Symbol" w:cs="Segoe UI Symbol"/>
            <w:sz w:val="24"/>
            <w:szCs w:val="24"/>
          </w:rPr>
          <w:id w:val="2122485208"/>
          <w14:checkbox>
            <w14:checked w14:val="0"/>
            <w14:checkedState w14:val="2612" w14:font="MS Gothic"/>
            <w14:uncheckedState w14:val="2610" w14:font="MS Gothic"/>
          </w14:checkbox>
        </w:sdtPr>
        <w:sdtEndPr/>
        <w:sdtContent>
          <w:r w:rsidR="002B3A1F" w:rsidRPr="002B3A1F">
            <w:rPr>
              <w:rFonts w:ascii="Segoe UI Symbol" w:hAnsi="Segoe UI Symbol" w:cs="Segoe UI Symbol"/>
              <w:sz w:val="24"/>
              <w:szCs w:val="24"/>
            </w:rPr>
            <w:t>☐</w:t>
          </w:r>
        </w:sdtContent>
      </w:sdt>
      <w:r w:rsidR="002B3A1F" w:rsidRPr="002B3A1F">
        <w:rPr>
          <w:rFonts w:asciiTheme="majorHAnsi" w:hAnsiTheme="majorHAnsi" w:cstheme="majorHAnsi"/>
          <w:color w:val="000000"/>
          <w:sz w:val="24"/>
          <w:szCs w:val="24"/>
        </w:rPr>
        <w:t xml:space="preserve"> Évaluer le niveau de participation des patients et du public lors du projet</w:t>
      </w:r>
    </w:p>
    <w:p w14:paraId="2AF7382E" w14:textId="77777777" w:rsidR="002B3A1F" w:rsidRPr="002B3A1F" w:rsidRDefault="00251B1B" w:rsidP="002B3A1F">
      <w:pPr>
        <w:numPr>
          <w:ilvl w:val="0"/>
          <w:numId w:val="26"/>
        </w:numPr>
        <w:spacing w:before="60" w:after="60"/>
      </w:pPr>
      <w:sdt>
        <w:sdtPr>
          <w:rPr>
            <w:rFonts w:ascii="Segoe UI Symbol" w:hAnsi="Segoe UI Symbol" w:cs="Segoe UI Symbol"/>
            <w:sz w:val="24"/>
            <w:szCs w:val="24"/>
          </w:rPr>
          <w:id w:val="-129012151"/>
          <w14:checkbox>
            <w14:checked w14:val="0"/>
            <w14:checkedState w14:val="2612" w14:font="MS Gothic"/>
            <w14:uncheckedState w14:val="2610" w14:font="MS Gothic"/>
          </w14:checkbox>
        </w:sdtPr>
        <w:sdtEndPr/>
        <w:sdtContent>
          <w:r w:rsidR="002B3A1F" w:rsidRPr="002B3A1F">
            <w:rPr>
              <w:rFonts w:ascii="Segoe UI Symbol" w:hAnsi="Segoe UI Symbol" w:cs="Segoe UI Symbol"/>
              <w:sz w:val="24"/>
              <w:szCs w:val="24"/>
            </w:rPr>
            <w:t>☐</w:t>
          </w:r>
        </w:sdtContent>
      </w:sdt>
      <w:r w:rsidR="002B3A1F" w:rsidRPr="002B3A1F">
        <w:rPr>
          <w:rFonts w:asciiTheme="majorHAnsi" w:hAnsiTheme="majorHAnsi" w:cstheme="majorHAnsi"/>
          <w:color w:val="000000"/>
          <w:sz w:val="24"/>
          <w:szCs w:val="24"/>
        </w:rPr>
        <w:t xml:space="preserve"> Autre : </w:t>
      </w:r>
      <w:sdt>
        <w:sdtPr>
          <w:rPr>
            <w:rFonts w:eastAsiaTheme="majorEastAsia" w:cstheme="minorHAnsi"/>
            <w:color w:val="A6A6A6"/>
            <w:sz w:val="24"/>
          </w:rPr>
          <w:id w:val="1090587552"/>
          <w:placeholder>
            <w:docPart w:val="785EBFB07BF84EF098E56083D905AD80"/>
          </w:placeholder>
          <w:text/>
        </w:sdtPr>
        <w:sdtEndPr/>
        <w:sdtContent>
          <w:r w:rsidR="00845D28">
            <w:rPr>
              <w:rFonts w:eastAsiaTheme="majorEastAsia" w:cstheme="minorHAnsi"/>
              <w:color w:val="A6A6A6"/>
              <w:sz w:val="24"/>
            </w:rPr>
            <w:t>Cliquer/appuyer ici pour écrire.</w:t>
          </w:r>
        </w:sdtContent>
      </w:sdt>
    </w:p>
    <w:p w14:paraId="69330D42" w14:textId="77777777" w:rsidR="002B3A1F" w:rsidRPr="002B3A1F" w:rsidRDefault="002B3A1F" w:rsidP="002B3A1F"/>
    <w:p w14:paraId="669080EE" w14:textId="77777777" w:rsidR="002B3A1F" w:rsidRPr="002B3A1F" w:rsidRDefault="002B3A1F" w:rsidP="002B3A1F">
      <w:pPr>
        <w:rPr>
          <w:color w:val="929292" w:themeColor="text1" w:themeTint="80"/>
          <w:sz w:val="24"/>
          <w:szCs w:val="24"/>
        </w:rPr>
      </w:pPr>
      <w:r w:rsidRPr="002B3A1F">
        <w:rPr>
          <w:b/>
          <w:color w:val="000000"/>
          <w:sz w:val="24"/>
          <w:szCs w:val="24"/>
        </w:rPr>
        <w:t xml:space="preserve">Temps à consacrer attendu : </w:t>
      </w:r>
      <w:sdt>
        <w:sdtPr>
          <w:rPr>
            <w:color w:val="929292" w:themeColor="text1" w:themeTint="80"/>
            <w:sz w:val="24"/>
            <w:szCs w:val="24"/>
          </w:rPr>
          <w:id w:val="-1044290606"/>
          <w:placeholder>
            <w:docPart w:val="E41E8AB543724BB58DE227DDB55BFD07"/>
          </w:placeholder>
          <w:text/>
        </w:sdtPr>
        <w:sdtEndPr/>
        <w:sdtContent>
          <w:r w:rsidR="00845D28">
            <w:rPr>
              <w:color w:val="929292" w:themeColor="text1" w:themeTint="80"/>
              <w:sz w:val="24"/>
              <w:szCs w:val="24"/>
            </w:rPr>
            <w:t>Indiquer le nombre d’heures pour la participation complète dans une période de temps établie, le plus précisément possible. Par exemple : 2 à 3 heures par semaine, du 2 au 30 juillet.</w:t>
          </w:r>
        </w:sdtContent>
      </w:sdt>
    </w:p>
    <w:p w14:paraId="50AF1023" w14:textId="77777777" w:rsidR="002B3A1F" w:rsidRPr="002B3A1F" w:rsidRDefault="002B3A1F" w:rsidP="002B3A1F">
      <w:pPr>
        <w:rPr>
          <w:sz w:val="24"/>
          <w:szCs w:val="24"/>
        </w:rPr>
      </w:pPr>
    </w:p>
    <w:p w14:paraId="670AFB35" w14:textId="77777777" w:rsidR="002B3A1F" w:rsidRPr="002B3A1F" w:rsidRDefault="002B3A1F" w:rsidP="002B3A1F">
      <w:pPr>
        <w:rPr>
          <w:b/>
          <w:sz w:val="24"/>
          <w:szCs w:val="24"/>
        </w:rPr>
      </w:pPr>
      <w:r w:rsidRPr="002B3A1F">
        <w:rPr>
          <w:b/>
          <w:color w:val="000000"/>
          <w:sz w:val="24"/>
          <w:szCs w:val="24"/>
        </w:rPr>
        <w:t xml:space="preserve">Reconnaissance de la participation : </w:t>
      </w:r>
    </w:p>
    <w:p w14:paraId="2B54210F"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1248158840"/>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Reconnaissance dans le rapport final</w:t>
      </w:r>
    </w:p>
    <w:p w14:paraId="5584F924"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368419360"/>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Reconnaissance sur les médias sociaux et dans le matériel promotionnel (p. ex., site Web, infolettres, publications)</w:t>
      </w:r>
    </w:p>
    <w:p w14:paraId="6956B8DC"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95211806"/>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Reconnaissance dans les présentations du projet (p. ex., congrès, webinaires)</w:t>
      </w:r>
    </w:p>
    <w:p w14:paraId="3EFEC782"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1761711509"/>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Invitation à </w:t>
      </w:r>
      <w:proofErr w:type="spellStart"/>
      <w:r w:rsidR="002B3A1F" w:rsidRPr="002B3A1F">
        <w:rPr>
          <w:rFonts w:asciiTheme="majorHAnsi" w:eastAsia="MS Gothic" w:hAnsiTheme="majorHAnsi" w:cstheme="majorHAnsi"/>
          <w:color w:val="000000"/>
          <w:sz w:val="24"/>
          <w:szCs w:val="24"/>
        </w:rPr>
        <w:t>coprésenter</w:t>
      </w:r>
      <w:proofErr w:type="spellEnd"/>
      <w:r w:rsidR="002B3A1F" w:rsidRPr="002B3A1F">
        <w:rPr>
          <w:rFonts w:asciiTheme="majorHAnsi" w:eastAsia="MS Gothic" w:hAnsiTheme="majorHAnsi" w:cstheme="majorHAnsi"/>
          <w:color w:val="000000"/>
          <w:sz w:val="24"/>
          <w:szCs w:val="24"/>
        </w:rPr>
        <w:t xml:space="preserve"> les conclusions</w:t>
      </w:r>
    </w:p>
    <w:p w14:paraId="4F389C2B"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1366282871"/>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Droits d’auteur dans le manuscrit</w:t>
      </w:r>
      <w:r w:rsidR="002B3A1F" w:rsidRPr="002B3A1F">
        <w:rPr>
          <w:rFonts w:asciiTheme="majorHAnsi" w:eastAsia="MS Gothic" w:hAnsiTheme="majorHAnsi" w:cstheme="majorHAnsi"/>
          <w:vertAlign w:val="superscript"/>
        </w:rPr>
        <w:footnoteReference w:id="2"/>
      </w:r>
    </w:p>
    <w:p w14:paraId="49CC0493" w14:textId="77777777" w:rsidR="002B3A1F" w:rsidRPr="002B3A1F" w:rsidRDefault="00251B1B" w:rsidP="002B3A1F">
      <w:pPr>
        <w:numPr>
          <w:ilvl w:val="0"/>
          <w:numId w:val="26"/>
        </w:numPr>
        <w:spacing w:before="60" w:after="60"/>
        <w:rPr>
          <w:rFonts w:asciiTheme="majorHAnsi" w:eastAsia="MS Gothic" w:hAnsiTheme="majorHAnsi" w:cstheme="majorHAnsi"/>
          <w:sz w:val="24"/>
          <w:szCs w:val="24"/>
        </w:rPr>
      </w:pPr>
      <w:sdt>
        <w:sdtPr>
          <w:rPr>
            <w:rFonts w:asciiTheme="majorHAnsi" w:eastAsia="MS Gothic" w:hAnsiTheme="majorHAnsi" w:cstheme="majorHAnsi"/>
            <w:sz w:val="24"/>
            <w:szCs w:val="24"/>
          </w:rPr>
          <w:id w:val="990450317"/>
          <w14:checkbox>
            <w14:checked w14:val="0"/>
            <w14:checkedState w14:val="2612" w14:font="MS Gothic"/>
            <w14:uncheckedState w14:val="2610" w14:font="MS Gothic"/>
          </w14:checkbox>
        </w:sdtPr>
        <w:sdtEndPr/>
        <w:sdtContent>
          <w:r w:rsidR="002B3A1F" w:rsidRPr="002B3A1F">
            <w:rPr>
              <w:rFonts w:ascii="Segoe UI Symbol" w:eastAsia="MS Gothic" w:hAnsi="Segoe UI Symbol" w:cs="Segoe UI Symbol"/>
              <w:sz w:val="24"/>
              <w:szCs w:val="24"/>
            </w:rPr>
            <w:t>☐</w:t>
          </w:r>
        </w:sdtContent>
      </w:sdt>
      <w:r w:rsidR="002B3A1F" w:rsidRPr="002B3A1F">
        <w:rPr>
          <w:rFonts w:asciiTheme="majorHAnsi" w:eastAsia="MS Gothic" w:hAnsiTheme="majorHAnsi" w:cstheme="majorHAnsi"/>
          <w:color w:val="000000"/>
          <w:sz w:val="24"/>
          <w:szCs w:val="24"/>
        </w:rPr>
        <w:t xml:space="preserve"> Autre : </w:t>
      </w:r>
      <w:sdt>
        <w:sdtPr>
          <w:rPr>
            <w:rFonts w:eastAsiaTheme="majorEastAsia" w:cstheme="minorHAnsi"/>
            <w:color w:val="A6A6A6"/>
            <w:sz w:val="24"/>
          </w:rPr>
          <w:id w:val="1707598123"/>
          <w:placeholder>
            <w:docPart w:val="30E3952178254E3191E49539850B9953"/>
          </w:placeholder>
          <w:text/>
        </w:sdtPr>
        <w:sdtEndPr/>
        <w:sdtContent>
          <w:r w:rsidR="00845D28">
            <w:rPr>
              <w:rFonts w:eastAsiaTheme="majorEastAsia" w:cstheme="minorHAnsi"/>
              <w:color w:val="A6A6A6"/>
              <w:sz w:val="24"/>
            </w:rPr>
            <w:t>Cliquer/appuyer ici pour écrire.</w:t>
          </w:r>
        </w:sdtContent>
      </w:sdt>
    </w:p>
    <w:p w14:paraId="32D844E8" w14:textId="77777777" w:rsidR="002B3A1F" w:rsidRPr="002B3A1F" w:rsidRDefault="002B3A1F" w:rsidP="002B3A1F">
      <w:pPr>
        <w:rPr>
          <w:b/>
        </w:rPr>
      </w:pPr>
    </w:p>
    <w:p w14:paraId="2DD85964" w14:textId="77777777" w:rsidR="002B3A1F" w:rsidRPr="002B3A1F" w:rsidRDefault="002B3A1F" w:rsidP="002B3A1F">
      <w:pPr>
        <w:keepNext/>
        <w:numPr>
          <w:ilvl w:val="0"/>
          <w:numId w:val="17"/>
        </w:numPr>
        <w:spacing w:after="120"/>
        <w:ind w:hanging="357"/>
        <w:rPr>
          <w:b/>
          <w:color w:val="C00000"/>
          <w:sz w:val="28"/>
          <w:szCs w:val="28"/>
        </w:rPr>
      </w:pPr>
      <w:r w:rsidRPr="002B3A1F">
        <w:rPr>
          <w:b/>
          <w:color w:val="C00000"/>
          <w:sz w:val="28"/>
          <w:szCs w:val="28"/>
        </w:rPr>
        <w:lastRenderedPageBreak/>
        <w:t>Renseignements sur la</w:t>
      </w:r>
      <w:r w:rsidRPr="002B3A1F">
        <w:t xml:space="preserve"> </w:t>
      </w:r>
      <w:r w:rsidRPr="002B3A1F">
        <w:rPr>
          <w:b/>
          <w:color w:val="C00000"/>
          <w:sz w:val="28"/>
          <w:szCs w:val="28"/>
        </w:rPr>
        <w:t xml:space="preserve">rémunération </w:t>
      </w:r>
    </w:p>
    <w:p w14:paraId="5FEA1463" w14:textId="77777777" w:rsidR="002B3A1F" w:rsidRPr="002B3A1F" w:rsidRDefault="002B3A1F" w:rsidP="002B3A1F">
      <w:pPr>
        <w:keepNext/>
        <w:numPr>
          <w:ilvl w:val="0"/>
          <w:numId w:val="27"/>
        </w:numPr>
        <w:spacing w:before="60" w:after="60" w:line="276" w:lineRule="auto"/>
        <w:ind w:hanging="357"/>
        <w:rPr>
          <w:sz w:val="24"/>
          <w:szCs w:val="24"/>
        </w:rPr>
      </w:pPr>
      <w:r w:rsidRPr="002B3A1F">
        <w:rPr>
          <w:b/>
          <w:color w:val="000000"/>
          <w:sz w:val="24"/>
          <w:szCs w:val="24"/>
        </w:rPr>
        <w:t>Taux de rémunération horaire</w:t>
      </w:r>
      <w:r w:rsidRPr="002B3A1F">
        <w:rPr>
          <w:b/>
          <w:sz w:val="24"/>
          <w:szCs w:val="24"/>
          <w:vertAlign w:val="superscript"/>
        </w:rPr>
        <w:footnoteReference w:id="3"/>
      </w:r>
      <w:r w:rsidRPr="002B3A1F">
        <w:rPr>
          <w:b/>
          <w:color w:val="000000"/>
          <w:sz w:val="24"/>
          <w:szCs w:val="24"/>
        </w:rPr>
        <w:t> :</w:t>
      </w:r>
      <w:r w:rsidRPr="002B3A1F">
        <w:rPr>
          <w:color w:val="000000"/>
          <w:sz w:val="24"/>
          <w:szCs w:val="24"/>
        </w:rPr>
        <w:t xml:space="preserve"> </w:t>
      </w:r>
      <w:sdt>
        <w:sdtPr>
          <w:rPr>
            <w:rFonts w:eastAsiaTheme="majorEastAsia" w:cstheme="minorHAnsi"/>
            <w:color w:val="A6A6A6"/>
            <w:sz w:val="24"/>
          </w:rPr>
          <w:id w:val="879982976"/>
          <w:placeholder>
            <w:docPart w:val="D16D616E2F5E4D5D9B3DC6829758FBA1"/>
          </w:placeholder>
          <w:text/>
        </w:sdtPr>
        <w:sdtEndPr/>
        <w:sdtContent>
          <w:r w:rsidR="00845D28">
            <w:rPr>
              <w:rFonts w:eastAsiaTheme="majorEastAsia" w:cstheme="minorHAnsi"/>
              <w:color w:val="A6A6A6"/>
              <w:sz w:val="24"/>
            </w:rPr>
            <w:t>Cliquer/appuyer ici pour écrire.</w:t>
          </w:r>
        </w:sdtContent>
      </w:sdt>
    </w:p>
    <w:p w14:paraId="321D099C" w14:textId="77777777" w:rsidR="002B3A1F" w:rsidRPr="002B3A1F" w:rsidRDefault="002B3A1F" w:rsidP="002B3A1F">
      <w:pPr>
        <w:numPr>
          <w:ilvl w:val="0"/>
          <w:numId w:val="27"/>
        </w:numPr>
        <w:spacing w:before="60" w:after="60" w:line="276" w:lineRule="auto"/>
        <w:rPr>
          <w:sz w:val="24"/>
          <w:szCs w:val="24"/>
        </w:rPr>
      </w:pPr>
      <w:r w:rsidRPr="002B3A1F">
        <w:rPr>
          <w:b/>
          <w:color w:val="000000"/>
          <w:sz w:val="24"/>
          <w:szCs w:val="24"/>
        </w:rPr>
        <w:t>Fréquence de déclaration des heures (de paiement) :</w:t>
      </w:r>
      <w:r w:rsidRPr="002B3A1F">
        <w:rPr>
          <w:color w:val="000000"/>
          <w:sz w:val="24"/>
          <w:szCs w:val="24"/>
        </w:rPr>
        <w:t xml:space="preserve"> </w:t>
      </w:r>
      <w:sdt>
        <w:sdtPr>
          <w:rPr>
            <w:rFonts w:eastAsiaTheme="majorEastAsia" w:cstheme="minorHAnsi"/>
            <w:color w:val="A6A6A6"/>
            <w:sz w:val="24"/>
          </w:rPr>
          <w:id w:val="-1561781852"/>
          <w:placeholder>
            <w:docPart w:val="591937BD73D441CFB0A2DA82BE87B695"/>
          </w:placeholder>
          <w:text/>
        </w:sdtPr>
        <w:sdtEndPr/>
        <w:sdtContent>
          <w:r w:rsidR="00845D28">
            <w:rPr>
              <w:rFonts w:eastAsiaTheme="majorEastAsia" w:cstheme="minorHAnsi"/>
              <w:color w:val="A6A6A6"/>
              <w:sz w:val="24"/>
            </w:rPr>
            <w:t>Cliquer/appuyer ici pour écrire.</w:t>
          </w:r>
        </w:sdtContent>
      </w:sdt>
    </w:p>
    <w:p w14:paraId="1F0671E0" w14:textId="77777777" w:rsidR="002B3A1F" w:rsidRPr="002B3A1F" w:rsidRDefault="002B3A1F" w:rsidP="002B3A1F">
      <w:pPr>
        <w:numPr>
          <w:ilvl w:val="0"/>
          <w:numId w:val="27"/>
        </w:numPr>
        <w:spacing w:before="60" w:after="60" w:line="276" w:lineRule="auto"/>
        <w:rPr>
          <w:sz w:val="24"/>
          <w:szCs w:val="24"/>
        </w:rPr>
      </w:pPr>
      <w:r w:rsidRPr="002B3A1F">
        <w:rPr>
          <w:b/>
          <w:color w:val="000000"/>
          <w:sz w:val="24"/>
          <w:szCs w:val="24"/>
        </w:rPr>
        <w:t xml:space="preserve">Personne à qui envoyer les heures (nom et courriel) :  </w:t>
      </w:r>
      <w:sdt>
        <w:sdtPr>
          <w:rPr>
            <w:rFonts w:eastAsiaTheme="majorEastAsia" w:cstheme="minorHAnsi"/>
            <w:color w:val="A6A6A6"/>
            <w:sz w:val="24"/>
          </w:rPr>
          <w:id w:val="1125668213"/>
          <w:placeholder>
            <w:docPart w:val="80C8236C2AF94710B18FF2E60023CC29"/>
          </w:placeholder>
          <w:text/>
        </w:sdtPr>
        <w:sdtEndPr/>
        <w:sdtContent>
          <w:r w:rsidR="00845D28">
            <w:rPr>
              <w:rFonts w:eastAsiaTheme="majorEastAsia" w:cstheme="minorHAnsi"/>
              <w:color w:val="A6A6A6"/>
              <w:sz w:val="24"/>
            </w:rPr>
            <w:t>Cliquer/appuyer ici pour écrire.</w:t>
          </w:r>
        </w:sdtContent>
      </w:sdt>
    </w:p>
    <w:p w14:paraId="554B6DCC" w14:textId="77777777" w:rsidR="002B3A1F" w:rsidRPr="002B3A1F" w:rsidRDefault="002B3A1F" w:rsidP="002B3A1F">
      <w:pPr>
        <w:numPr>
          <w:ilvl w:val="0"/>
          <w:numId w:val="27"/>
        </w:numPr>
        <w:spacing w:before="60" w:after="60" w:line="276" w:lineRule="auto"/>
        <w:rPr>
          <w:b/>
          <w:sz w:val="24"/>
          <w:szCs w:val="24"/>
        </w:rPr>
      </w:pPr>
      <w:r w:rsidRPr="002B3A1F">
        <w:rPr>
          <w:b/>
          <w:color w:val="000000"/>
          <w:sz w:val="24"/>
          <w:szCs w:val="24"/>
        </w:rPr>
        <w:t xml:space="preserve">Provenance des paiements (établissement d’attache de l’équipe de projet) : </w:t>
      </w:r>
      <w:sdt>
        <w:sdtPr>
          <w:rPr>
            <w:rFonts w:eastAsiaTheme="majorEastAsia" w:cstheme="minorHAnsi"/>
            <w:color w:val="A6A6A6"/>
            <w:sz w:val="24"/>
          </w:rPr>
          <w:id w:val="-2008821367"/>
          <w:placeholder>
            <w:docPart w:val="DDC2C11FD1BA4AF4B45931AD74E41113"/>
          </w:placeholder>
          <w:text/>
        </w:sdtPr>
        <w:sdtEndPr/>
        <w:sdtContent>
          <w:r w:rsidR="00845D28">
            <w:rPr>
              <w:rFonts w:eastAsiaTheme="majorEastAsia" w:cstheme="minorHAnsi"/>
              <w:color w:val="A6A6A6"/>
              <w:sz w:val="24"/>
            </w:rPr>
            <w:t>Cliquer/appuyer ici pour écrire.</w:t>
          </w:r>
        </w:sdtContent>
      </w:sdt>
      <w:r w:rsidRPr="002B3A1F">
        <w:rPr>
          <w:b/>
          <w:color w:val="000000"/>
          <w:sz w:val="24"/>
          <w:szCs w:val="24"/>
        </w:rPr>
        <w:t xml:space="preserve"> </w:t>
      </w:r>
    </w:p>
    <w:p w14:paraId="49C019A1" w14:textId="3E08EECA" w:rsidR="002B3A1F" w:rsidRPr="002B3A1F" w:rsidRDefault="002B3A1F" w:rsidP="002B3A1F">
      <w:pPr>
        <w:numPr>
          <w:ilvl w:val="0"/>
          <w:numId w:val="27"/>
        </w:numPr>
        <w:spacing w:before="60" w:after="60" w:line="276" w:lineRule="auto"/>
        <w:rPr>
          <w:sz w:val="24"/>
          <w:szCs w:val="24"/>
        </w:rPr>
      </w:pPr>
      <w:r w:rsidRPr="002B3A1F">
        <w:rPr>
          <w:b/>
          <w:color w:val="000000"/>
          <w:sz w:val="24"/>
          <w:szCs w:val="24"/>
        </w:rPr>
        <w:t xml:space="preserve">Formes de paiement offertes (p. ex., argent, carte cadeau) : </w:t>
      </w:r>
      <w:sdt>
        <w:sdtPr>
          <w:rPr>
            <w:rFonts w:eastAsiaTheme="majorEastAsia" w:cstheme="minorHAnsi"/>
            <w:color w:val="A6A6A6"/>
            <w:sz w:val="24"/>
          </w:rPr>
          <w:id w:val="1018895512"/>
          <w:placeholder>
            <w:docPart w:val="5956BCBC247A4A0B8459A4B544B9BB45"/>
          </w:placeholder>
          <w:text/>
        </w:sdtPr>
        <w:sdtEndPr/>
        <w:sdtContent>
          <w:r w:rsidR="00845D28">
            <w:rPr>
              <w:rFonts w:eastAsiaTheme="majorEastAsia" w:cstheme="minorHAnsi"/>
              <w:color w:val="A6A6A6"/>
              <w:sz w:val="24"/>
            </w:rPr>
            <w:t>Cliquer/appuyer ici pour écrire.</w:t>
          </w:r>
        </w:sdtContent>
      </w:sdt>
    </w:p>
    <w:p w14:paraId="69A40C41" w14:textId="77777777" w:rsidR="002B3A1F" w:rsidRPr="002B3A1F" w:rsidRDefault="002B3A1F" w:rsidP="002B3A1F">
      <w:pPr>
        <w:spacing w:after="60" w:line="276" w:lineRule="auto"/>
      </w:pPr>
    </w:p>
    <w:p w14:paraId="5577007D" w14:textId="1B2CE31F" w:rsidR="002B3A1F" w:rsidRPr="002B3A1F" w:rsidRDefault="002B3A1F" w:rsidP="002B3A1F">
      <w:pPr>
        <w:numPr>
          <w:ilvl w:val="0"/>
          <w:numId w:val="17"/>
        </w:numPr>
        <w:spacing w:after="120"/>
        <w:rPr>
          <w:b/>
          <w:color w:val="C00000"/>
          <w:sz w:val="28"/>
          <w:szCs w:val="28"/>
        </w:rPr>
      </w:pPr>
      <w:r w:rsidRPr="002B3A1F">
        <w:rPr>
          <w:b/>
          <w:color w:val="C00000"/>
          <w:sz w:val="28"/>
          <w:szCs w:val="28"/>
        </w:rPr>
        <w:t xml:space="preserve">Signature de la personne patiente partenaire ou membre du public </w:t>
      </w:r>
    </w:p>
    <w:p w14:paraId="515AA44F" w14:textId="77777777" w:rsidR="002B3A1F" w:rsidRPr="002B3A1F" w:rsidRDefault="002B3A1F" w:rsidP="002B3A1F">
      <w:pPr>
        <w:spacing w:after="120"/>
        <w:rPr>
          <w:rFonts w:cstheme="minorHAnsi"/>
          <w:i/>
          <w:sz w:val="24"/>
        </w:rPr>
      </w:pPr>
      <w:r w:rsidRPr="002B3A1F">
        <w:rPr>
          <w:i/>
          <w:color w:val="000000"/>
          <w:sz w:val="24"/>
        </w:rPr>
        <w:t xml:space="preserve">En signant ci-dessous, vous confirmez avoir lu et accepter le projet et les modalités de rémunération. </w:t>
      </w:r>
    </w:p>
    <w:tbl>
      <w:tblPr>
        <w:tblStyle w:val="TableGrid"/>
        <w:tblW w:w="5002" w:type="pct"/>
        <w:tbl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insideH w:val="single" w:sz="4" w:space="0" w:color="929292" w:themeColor="text1" w:themeTint="80"/>
          <w:insideV w:val="single" w:sz="4" w:space="0" w:color="929292" w:themeColor="text1" w:themeTint="80"/>
        </w:tblBorders>
        <w:tblLook w:val="04A0" w:firstRow="1" w:lastRow="0" w:firstColumn="1" w:lastColumn="0" w:noHBand="0" w:noVBand="1"/>
        <w:tblCaption w:val="Signature et consentement de la personne patiente partenaire ou membre du public"/>
        <w:tblDescription w:val="Tableau permettant aux patients partenaires ou membres du public d’indiquer leur consentement à la participation, leurs coordonnées et leur signature."/>
      </w:tblPr>
      <w:tblGrid>
        <w:gridCol w:w="10074"/>
      </w:tblGrid>
      <w:tr w:rsidR="002B3A1F" w:rsidRPr="002B3A1F" w14:paraId="462D2026" w14:textId="77777777" w:rsidTr="00B14B20">
        <w:trPr>
          <w:trHeight w:val="633"/>
          <w:tblHeader/>
        </w:trPr>
        <w:tc>
          <w:tcPr>
            <w:tcW w:w="5000" w:type="pct"/>
            <w:tc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tcBorders>
            <w:shd w:val="clear" w:color="auto" w:fill="F2F2F2" w:themeFill="background1" w:themeFillShade="F2"/>
            <w:vAlign w:val="center"/>
          </w:tcPr>
          <w:p w14:paraId="1D5E4FEE" w14:textId="5C2FE240" w:rsidR="002B3A1F" w:rsidRPr="002B3A1F" w:rsidRDefault="002B3A1F" w:rsidP="002B3A1F">
            <w:pPr>
              <w:spacing w:before="240" w:after="240" w:line="276" w:lineRule="auto"/>
              <w:rPr>
                <w:b/>
                <w:sz w:val="24"/>
              </w:rPr>
            </w:pPr>
            <w:r w:rsidRPr="002B3A1F">
              <w:rPr>
                <w:b/>
                <w:color w:val="000000"/>
                <w:sz w:val="24"/>
              </w:rPr>
              <w:t>Signature et consentement de la personne patiente partenaire ou membre du public</w:t>
            </w:r>
          </w:p>
        </w:tc>
      </w:tr>
      <w:tr w:rsidR="002B3A1F" w:rsidRPr="002B3A1F" w14:paraId="799E011D" w14:textId="77777777" w:rsidTr="00B14B20">
        <w:trPr>
          <w:trHeight w:val="633"/>
        </w:trPr>
        <w:tc>
          <w:tcPr>
            <w:tcW w:w="5000" w:type="pct"/>
            <w:tc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tcBorders>
            <w:vAlign w:val="center"/>
            <w:hideMark/>
          </w:tcPr>
          <w:p w14:paraId="4C371E9B" w14:textId="77777777" w:rsidR="002B3A1F" w:rsidRPr="002B3A1F" w:rsidRDefault="002B3A1F" w:rsidP="002B3A1F">
            <w:pPr>
              <w:spacing w:before="240" w:after="240" w:line="276" w:lineRule="auto"/>
              <w:rPr>
                <w:b/>
                <w:sz w:val="24"/>
              </w:rPr>
            </w:pPr>
            <w:r w:rsidRPr="002B3A1F">
              <w:rPr>
                <w:b/>
                <w:color w:val="000000"/>
                <w:sz w:val="24"/>
              </w:rPr>
              <w:t>Prénom et nom de famille :</w:t>
            </w:r>
          </w:p>
        </w:tc>
      </w:tr>
      <w:tr w:rsidR="002B3A1F" w:rsidRPr="002B3A1F" w14:paraId="647A7A9D" w14:textId="77777777" w:rsidTr="00B14B20">
        <w:trPr>
          <w:trHeight w:val="548"/>
        </w:trPr>
        <w:tc>
          <w:tcPr>
            <w:tcW w:w="5000" w:type="pct"/>
            <w:tc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tcBorders>
            <w:vAlign w:val="center"/>
          </w:tcPr>
          <w:p w14:paraId="3D9DA973" w14:textId="77777777" w:rsidR="002B3A1F" w:rsidRPr="002B3A1F" w:rsidRDefault="002B3A1F" w:rsidP="002B3A1F">
            <w:pPr>
              <w:spacing w:before="240" w:after="240" w:line="276" w:lineRule="auto"/>
              <w:rPr>
                <w:b/>
                <w:sz w:val="24"/>
              </w:rPr>
            </w:pPr>
            <w:r w:rsidRPr="002B3A1F">
              <w:rPr>
                <w:b/>
                <w:color w:val="000000"/>
                <w:sz w:val="24"/>
              </w:rPr>
              <w:t>Courriel :</w:t>
            </w:r>
          </w:p>
        </w:tc>
      </w:tr>
      <w:tr w:rsidR="002B3A1F" w:rsidRPr="002B3A1F" w14:paraId="386778EE" w14:textId="77777777" w:rsidTr="00B14B20">
        <w:trPr>
          <w:trHeight w:val="290"/>
        </w:trPr>
        <w:tc>
          <w:tcPr>
            <w:tcW w:w="5000" w:type="pct"/>
            <w:tc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tcBorders>
            <w:vAlign w:val="center"/>
          </w:tcPr>
          <w:p w14:paraId="49BED112" w14:textId="77777777" w:rsidR="002B3A1F" w:rsidRPr="002B3A1F" w:rsidRDefault="002B3A1F" w:rsidP="002B3A1F">
            <w:pPr>
              <w:spacing w:before="240" w:after="240" w:line="276" w:lineRule="auto"/>
              <w:rPr>
                <w:b/>
                <w:sz w:val="24"/>
              </w:rPr>
            </w:pPr>
            <w:r w:rsidRPr="002B3A1F">
              <w:rPr>
                <w:b/>
                <w:color w:val="000000"/>
                <w:sz w:val="24"/>
              </w:rPr>
              <w:t xml:space="preserve">SIGNATURE </w:t>
            </w:r>
            <w:r w:rsidRPr="002B3A1F">
              <w:rPr>
                <w:b/>
                <w:i/>
                <w:color w:val="000000"/>
                <w:sz w:val="24"/>
              </w:rPr>
              <w:t>(signature électronique acceptée) </w:t>
            </w:r>
            <w:r w:rsidRPr="002B3A1F">
              <w:rPr>
                <w:b/>
                <w:color w:val="000000"/>
                <w:sz w:val="24"/>
              </w:rPr>
              <w:t>:</w:t>
            </w:r>
          </w:p>
        </w:tc>
      </w:tr>
      <w:tr w:rsidR="002B3A1F" w:rsidRPr="002B3A1F" w14:paraId="6267FBB0" w14:textId="77777777" w:rsidTr="00B14B20">
        <w:trPr>
          <w:trHeight w:val="290"/>
        </w:trPr>
        <w:tc>
          <w:tcPr>
            <w:tcW w:w="5000" w:type="pct"/>
            <w:tcBorders>
              <w:top w:val="single" w:sz="4" w:space="0" w:color="929292" w:themeColor="text1" w:themeTint="80"/>
              <w:left w:val="single" w:sz="4" w:space="0" w:color="929292" w:themeColor="text1" w:themeTint="80"/>
              <w:bottom w:val="single" w:sz="4" w:space="0" w:color="929292" w:themeColor="text1" w:themeTint="80"/>
              <w:right w:val="single" w:sz="4" w:space="0" w:color="929292" w:themeColor="text1" w:themeTint="80"/>
            </w:tcBorders>
            <w:vAlign w:val="center"/>
          </w:tcPr>
          <w:p w14:paraId="749710AF" w14:textId="77777777" w:rsidR="002B3A1F" w:rsidRPr="002B3A1F" w:rsidRDefault="002B3A1F" w:rsidP="002B3A1F">
            <w:pPr>
              <w:spacing w:before="240" w:after="240" w:line="276" w:lineRule="auto"/>
              <w:rPr>
                <w:b/>
                <w:sz w:val="24"/>
              </w:rPr>
            </w:pPr>
            <w:r w:rsidRPr="002B3A1F">
              <w:rPr>
                <w:b/>
                <w:color w:val="000000"/>
                <w:sz w:val="24"/>
              </w:rPr>
              <w:t>DATE :</w:t>
            </w:r>
          </w:p>
        </w:tc>
      </w:tr>
    </w:tbl>
    <w:p w14:paraId="3FCC319B" w14:textId="650A8265" w:rsidR="00217418" w:rsidRDefault="00217418" w:rsidP="00CA3B4C">
      <w:bookmarkStart w:id="2" w:name="_Annexe_3_:"/>
      <w:bookmarkStart w:id="3" w:name="_GoBack"/>
      <w:bookmarkEnd w:id="2"/>
      <w:bookmarkEnd w:id="3"/>
    </w:p>
    <w:sectPr w:rsidR="00217418" w:rsidSect="00DC0963">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3ADB9" w14:textId="77777777" w:rsidR="00B14B20" w:rsidRPr="00D1174A" w:rsidRDefault="00B14B20">
      <w:r w:rsidRPr="00D1174A">
        <w:separator/>
      </w:r>
    </w:p>
  </w:endnote>
  <w:endnote w:type="continuationSeparator" w:id="0">
    <w:p w14:paraId="56ACCEB5" w14:textId="77777777" w:rsidR="00B14B20" w:rsidRPr="00D1174A" w:rsidRDefault="00B14B20">
      <w:r w:rsidRPr="00D11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41376"/>
      <w:docPartObj>
        <w:docPartGallery w:val="Page Numbers (Bottom of Page)"/>
        <w:docPartUnique/>
      </w:docPartObj>
    </w:sdtPr>
    <w:sdtEndPr>
      <w:rPr>
        <w:noProof/>
      </w:rPr>
    </w:sdtEndPr>
    <w:sdtContent>
      <w:p w14:paraId="59070479" w14:textId="77777777" w:rsidR="009663CE" w:rsidRDefault="009663CE">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970"/>
        </w:tblGrid>
        <w:tr w:rsidR="009663CE" w14:paraId="65217A00" w14:textId="77777777" w:rsidTr="009663CE">
          <w:tc>
            <w:tcPr>
              <w:tcW w:w="8100" w:type="dxa"/>
            </w:tcPr>
            <w:p w14:paraId="6C6DB996" w14:textId="195F5323" w:rsidR="009663CE" w:rsidRPr="009663CE" w:rsidRDefault="009663CE" w:rsidP="009663CE">
              <w:pPr>
                <w:pStyle w:val="Footer"/>
                <w:rPr>
                  <w:b/>
                  <w:sz w:val="20"/>
                </w:rPr>
              </w:pPr>
              <w:r w:rsidRPr="009663CE">
                <w:rPr>
                  <w:b/>
                  <w:sz w:val="20"/>
                </w:rPr>
                <w:t>Formulaire d’intégration des patients partenaires et des membres du public</w:t>
              </w:r>
            </w:p>
          </w:tc>
          <w:tc>
            <w:tcPr>
              <w:tcW w:w="1970" w:type="dxa"/>
            </w:tcPr>
            <w:p w14:paraId="4875AAAD" w14:textId="61519DE1" w:rsidR="009663CE" w:rsidRPr="009663CE" w:rsidRDefault="009663CE">
              <w:pPr>
                <w:pStyle w:val="Footer"/>
                <w:jc w:val="right"/>
                <w:rPr>
                  <w:b/>
                  <w:sz w:val="20"/>
                </w:rPr>
              </w:pPr>
              <w:r w:rsidRPr="009663CE">
                <w:rPr>
                  <w:sz w:val="20"/>
                </w:rPr>
                <w:t xml:space="preserve">Page </w:t>
              </w:r>
              <w:r w:rsidRPr="009663CE">
                <w:rPr>
                  <w:b/>
                  <w:bCs/>
                  <w:sz w:val="20"/>
                </w:rPr>
                <w:fldChar w:fldCharType="begin"/>
              </w:r>
              <w:r w:rsidRPr="009663CE">
                <w:rPr>
                  <w:b/>
                  <w:bCs/>
                  <w:sz w:val="20"/>
                </w:rPr>
                <w:instrText xml:space="preserve"> PAGE  \* Arabic  \* MERGEFORMAT </w:instrText>
              </w:r>
              <w:r w:rsidRPr="009663CE">
                <w:rPr>
                  <w:b/>
                  <w:bCs/>
                  <w:sz w:val="20"/>
                </w:rPr>
                <w:fldChar w:fldCharType="separate"/>
              </w:r>
              <w:r w:rsidR="00251B1B">
                <w:rPr>
                  <w:b/>
                  <w:bCs/>
                  <w:noProof/>
                  <w:sz w:val="20"/>
                </w:rPr>
                <w:t>1</w:t>
              </w:r>
              <w:r w:rsidRPr="009663CE">
                <w:rPr>
                  <w:b/>
                  <w:bCs/>
                  <w:sz w:val="20"/>
                </w:rPr>
                <w:fldChar w:fldCharType="end"/>
              </w:r>
              <w:r>
                <w:rPr>
                  <w:b/>
                  <w:sz w:val="20"/>
                </w:rPr>
                <w:t xml:space="preserve"> </w:t>
              </w:r>
              <w:r w:rsidRPr="00251B1B">
                <w:rPr>
                  <w:sz w:val="20"/>
                </w:rPr>
                <w:t>de</w:t>
              </w:r>
              <w:r w:rsidRPr="009663CE">
                <w:rPr>
                  <w:b/>
                  <w:sz w:val="20"/>
                </w:rPr>
                <w:t xml:space="preserve"> </w:t>
              </w:r>
              <w:r w:rsidRPr="009663CE">
                <w:rPr>
                  <w:b/>
                  <w:bCs/>
                  <w:sz w:val="20"/>
                </w:rPr>
                <w:fldChar w:fldCharType="begin"/>
              </w:r>
              <w:r w:rsidRPr="009663CE">
                <w:rPr>
                  <w:b/>
                  <w:bCs/>
                  <w:sz w:val="20"/>
                </w:rPr>
                <w:instrText xml:space="preserve"> NUMPAGES  \* Arabic  \* MERGEFORMAT </w:instrText>
              </w:r>
              <w:r w:rsidRPr="009663CE">
                <w:rPr>
                  <w:b/>
                  <w:bCs/>
                  <w:sz w:val="20"/>
                </w:rPr>
                <w:fldChar w:fldCharType="separate"/>
              </w:r>
              <w:r w:rsidR="00251B1B">
                <w:rPr>
                  <w:b/>
                  <w:bCs/>
                  <w:noProof/>
                  <w:sz w:val="20"/>
                </w:rPr>
                <w:t>3</w:t>
              </w:r>
              <w:r w:rsidRPr="009663CE">
                <w:rPr>
                  <w:b/>
                  <w:bCs/>
                  <w:sz w:val="20"/>
                </w:rPr>
                <w:fldChar w:fldCharType="end"/>
              </w:r>
            </w:p>
          </w:tc>
        </w:tr>
      </w:tbl>
      <w:p w14:paraId="75554570" w14:textId="0627CC61" w:rsidR="009663CE" w:rsidRDefault="00251B1B" w:rsidP="009663CE">
        <w:pPr>
          <w:pStyle w:val="Footer"/>
        </w:pPr>
      </w:p>
    </w:sdtContent>
  </w:sdt>
  <w:p w14:paraId="159AF9FE" w14:textId="77777777" w:rsidR="009663CE" w:rsidRDefault="0096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32D7" w14:textId="77777777" w:rsidR="00B14B20" w:rsidRPr="00D1174A" w:rsidRDefault="00B14B20" w:rsidP="008F00FC">
      <w:r w:rsidRPr="00D1174A">
        <w:separator/>
      </w:r>
    </w:p>
  </w:footnote>
  <w:footnote w:type="continuationSeparator" w:id="0">
    <w:p w14:paraId="78817502" w14:textId="77777777" w:rsidR="00B14B20" w:rsidRPr="00D1174A" w:rsidRDefault="00B14B20" w:rsidP="008F00FC">
      <w:r w:rsidRPr="00D1174A">
        <w:continuationSeparator/>
      </w:r>
    </w:p>
  </w:footnote>
  <w:footnote w:id="1">
    <w:p w14:paraId="2E3DA298" w14:textId="77777777" w:rsidR="002B3A1F" w:rsidRPr="003D2A05" w:rsidRDefault="002B3A1F" w:rsidP="002B3A1F">
      <w:pPr>
        <w:pStyle w:val="FootnoteText"/>
        <w:rPr>
          <w:sz w:val="16"/>
          <w:szCs w:val="16"/>
          <w:lang w:val="en-US"/>
        </w:rPr>
      </w:pPr>
      <w:r w:rsidRPr="004E1CA9">
        <w:rPr>
          <w:rStyle w:val="FootnoteReference"/>
          <w:lang w:val="fr-CA"/>
        </w:rPr>
        <w:footnoteRef/>
      </w:r>
      <w:r w:rsidRPr="003D2A05">
        <w:rPr>
          <w:color w:val="000000"/>
          <w:sz w:val="16"/>
          <w:szCs w:val="16"/>
          <w:lang w:val="en-US"/>
        </w:rPr>
        <w:t xml:space="preserve"> </w:t>
      </w:r>
      <w:hyperlink r:id="rId1" w:history="1">
        <w:r w:rsidRPr="003D2A05">
          <w:rPr>
            <w:rStyle w:val="Hyperlink"/>
            <w:b/>
            <w:color w:val="00749F"/>
            <w:sz w:val="16"/>
            <w:szCs w:val="16"/>
            <w:lang w:val="en-US"/>
          </w:rPr>
          <w:t>NL SUPPORT : « </w:t>
        </w:r>
        <w:r w:rsidRPr="003D2A05">
          <w:rPr>
            <w:rStyle w:val="Hyperlink"/>
            <w:color w:val="00749F"/>
            <w:sz w:val="16"/>
            <w:szCs w:val="16"/>
            <w:lang w:val="en-US"/>
          </w:rPr>
          <w:t>Patient and Public Management Planning Template » (PDF, 142 </w:t>
        </w:r>
        <w:proofErr w:type="spellStart"/>
        <w:r w:rsidRPr="003D2A05">
          <w:rPr>
            <w:rStyle w:val="Hyperlink"/>
            <w:color w:val="00749F"/>
            <w:sz w:val="16"/>
            <w:szCs w:val="16"/>
            <w:lang w:val="en-US"/>
          </w:rPr>
          <w:t>Ko</w:t>
        </w:r>
        <w:proofErr w:type="spellEnd"/>
        <w:r w:rsidRPr="003D2A05">
          <w:rPr>
            <w:rStyle w:val="Hyperlink"/>
            <w:color w:val="00749F"/>
            <w:sz w:val="16"/>
            <w:szCs w:val="16"/>
            <w:lang w:val="en-US"/>
          </w:rPr>
          <w:t xml:space="preserve">) </w:t>
        </w:r>
      </w:hyperlink>
    </w:p>
  </w:footnote>
  <w:footnote w:id="2">
    <w:p w14:paraId="0D936CD3" w14:textId="77777777" w:rsidR="002B3A1F" w:rsidRPr="003D2A05" w:rsidRDefault="002B3A1F" w:rsidP="002B3A1F">
      <w:pPr>
        <w:pStyle w:val="FootnoteText"/>
        <w:rPr>
          <w:lang w:val="en-US"/>
        </w:rPr>
      </w:pPr>
      <w:r w:rsidRPr="004E1CA9">
        <w:rPr>
          <w:rStyle w:val="FootnoteReference"/>
          <w:lang w:val="fr-CA"/>
        </w:rPr>
        <w:footnoteRef/>
      </w:r>
      <w:r w:rsidRPr="003D2A05">
        <w:rPr>
          <w:color w:val="000000"/>
          <w:lang w:val="en-US"/>
        </w:rPr>
        <w:t xml:space="preserve"> </w:t>
      </w:r>
      <w:hyperlink r:id="rId2" w:history="1">
        <w:r w:rsidRPr="003D2A05">
          <w:rPr>
            <w:rStyle w:val="Hyperlink"/>
            <w:b/>
            <w:color w:val="00749F"/>
            <w:sz w:val="16"/>
            <w:szCs w:val="16"/>
            <w:lang w:val="en-US"/>
          </w:rPr>
          <w:t>« Guidance on Authorship with and Acknowledgement of Patient Partners in Patient-Oriented Research »</w:t>
        </w:r>
      </w:hyperlink>
    </w:p>
  </w:footnote>
  <w:footnote w:id="3">
    <w:p w14:paraId="6BC298B1" w14:textId="77777777" w:rsidR="002B3A1F" w:rsidRPr="003D2A05" w:rsidRDefault="002B3A1F" w:rsidP="002B3A1F">
      <w:pPr>
        <w:pStyle w:val="FootnoteText"/>
        <w:rPr>
          <w:lang w:val="fr-CA"/>
        </w:rPr>
      </w:pPr>
      <w:r w:rsidRPr="004E1CA9">
        <w:rPr>
          <w:rStyle w:val="FootnoteReference"/>
          <w:lang w:val="fr-CA"/>
        </w:rPr>
        <w:footnoteRef/>
      </w:r>
      <w:r w:rsidRPr="004E1CA9">
        <w:rPr>
          <w:color w:val="000000"/>
          <w:lang w:val="fr-CA"/>
        </w:rPr>
        <w:t xml:space="preserve"> </w:t>
      </w:r>
      <w:r w:rsidRPr="004E1CA9">
        <w:rPr>
          <w:color w:val="000000"/>
          <w:sz w:val="16"/>
          <w:szCs w:val="16"/>
          <w:lang w:val="fr-CA"/>
        </w:rPr>
        <w:t xml:space="preserve">Comme indiqué dans les </w:t>
      </w:r>
      <w:hyperlink r:id="rId3" w:history="1">
        <w:r w:rsidRPr="004E1CA9">
          <w:rPr>
            <w:rStyle w:val="Hyperlink"/>
            <w:b/>
            <w:color w:val="00749F"/>
            <w:sz w:val="16"/>
            <w:szCs w:val="16"/>
            <w:lang w:val="fr-CA"/>
          </w:rPr>
          <w:t>lignes directrices en matière de compensation des patients partenaires</w:t>
        </w:r>
      </w:hyperlink>
      <w:r w:rsidRPr="004E1CA9">
        <w:rPr>
          <w:color w:val="000000"/>
          <w:sz w:val="16"/>
          <w:szCs w:val="16"/>
          <w:lang w:val="fr-CA"/>
        </w:rPr>
        <w:t xml:space="preserve"> des IRSC, un taux de rémunération de 40 $/heure est recommandé.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C1E" w14:textId="77777777" w:rsidR="00944C65" w:rsidRPr="00D1174A" w:rsidRDefault="00642785" w:rsidP="00797D0E">
    <w:pPr>
      <w:pStyle w:val="Header"/>
      <w:spacing w:after="480"/>
      <w:jc w:val="right"/>
    </w:pPr>
    <w:r w:rsidRPr="00D1174A">
      <w:rPr>
        <w:noProof/>
        <w:lang w:val="en-US"/>
      </w:rPr>
      <mc:AlternateContent>
        <mc:Choice Requires="wps">
          <w:drawing>
            <wp:anchor distT="36576" distB="36576" distL="36576" distR="36576" simplePos="0" relativeHeight="251662336" behindDoc="0" locked="0" layoutInCell="1" allowOverlap="1" wp14:anchorId="1656EBA8" wp14:editId="1F9B455B">
              <wp:simplePos x="0" y="0"/>
              <wp:positionH relativeFrom="page">
                <wp:align>left</wp:align>
              </wp:positionH>
              <wp:positionV relativeFrom="paragraph">
                <wp:posOffset>95250</wp:posOffset>
              </wp:positionV>
              <wp:extent cx="3505200" cy="723900"/>
              <wp:effectExtent l="0" t="0" r="0" b="0"/>
              <wp:wrapNone/>
              <wp:docPr id="3" name="Rectangle 3" descr="&quot;&quot;" title="Decorativ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723900"/>
                      </a:xfrm>
                      <a:prstGeom prst="rect">
                        <a:avLst/>
                      </a:prstGeom>
                      <a:solidFill>
                        <a:srgbClr val="C6161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00749F"/>
                              </a:outerShdw>
                            </a:effectLst>
                          </a14:hiddenEffects>
                        </a:ext>
                      </a:extLst>
                    </wps:spPr>
                    <wps:txbx>
                      <w:txbxContent>
                        <w:sdt>
                          <w:sdtPr>
                            <w:rPr>
                              <w:rStyle w:val="TitleChar"/>
                              <w:sz w:val="28"/>
                              <w:szCs w:val="34"/>
                              <w:lang w:val="fr-CA"/>
                            </w:rPr>
                            <w:id w:val="-1110664309"/>
                          </w:sdtPr>
                          <w:sdtEndPr>
                            <w:rPr>
                              <w:rStyle w:val="DefaultParagraphFont"/>
                              <w:rFonts w:asciiTheme="minorHAnsi" w:eastAsiaTheme="minorHAnsi" w:hAnsiTheme="minorHAnsi" w:cs="Arial"/>
                              <w:b w:val="0"/>
                              <w:bCs/>
                              <w:color w:val="FFFFFF"/>
                              <w:spacing w:val="0"/>
                              <w:kern w:val="0"/>
                              <w:lang w:eastAsia="en-US"/>
                            </w:rPr>
                          </w:sdtEndPr>
                          <w:sdtContent>
                            <w:p w14:paraId="1316B8DA" w14:textId="4A53E82E" w:rsidR="00944C65" w:rsidRPr="00D1174A" w:rsidRDefault="00CA3B4C" w:rsidP="005E2EF1">
                              <w:pPr>
                                <w:widowControl w:val="0"/>
                                <w:ind w:left="720"/>
                                <w:rPr>
                                  <w:rFonts w:ascii="Arial" w:eastAsia="Times New Roman" w:hAnsi="Arial" w:cs="Times New Roman"/>
                                  <w:b/>
                                  <w:color w:val="FFFFFF"/>
                                  <w:spacing w:val="5"/>
                                  <w:kern w:val="28"/>
                                  <w:sz w:val="28"/>
                                  <w:szCs w:val="34"/>
                                </w:rPr>
                              </w:pPr>
                              <w:r w:rsidRPr="00CA3B4C">
                                <w:rPr>
                                  <w:rStyle w:val="TitleChar"/>
                                  <w:color w:val="FFFFFF"/>
                                  <w:sz w:val="28"/>
                                  <w:szCs w:val="34"/>
                                  <w:lang w:val="fr-CA"/>
                                </w:rPr>
                                <w:t>Formulaire d’intégration des patients partenaires et des membres du public</w:t>
                              </w:r>
                            </w:p>
                          </w:sdtContent>
                        </w:sdt>
                      </w:txbxContent>
                    </wps:txbx>
                    <wps:bodyPr rot="0" vert="horz" wrap="square" lIns="73152" tIns="0" rIns="73152" bIns="0" anchor="ctr" anchorCtr="0" upright="1"/>
                  </wps:wsp>
                </a:graphicData>
              </a:graphic>
              <wp14:sizeRelH relativeFrom="page">
                <wp14:pctWidth>0</wp14:pctWidth>
              </wp14:sizeRelH>
              <wp14:sizeRelV relativeFrom="page">
                <wp14:pctHeight>0</wp14:pctHeight>
              </wp14:sizeRelV>
            </wp:anchor>
          </w:drawing>
        </mc:Choice>
        <mc:Fallback>
          <w:pict>
            <v:rect w14:anchorId="1656EBA8" id="Rectangle 3" o:spid="_x0000_s1026" alt="Title: Decorative Box - Description: &quot;&quot;" style="position:absolute;left:0;text-align:left;margin-left:0;margin-top:7.5pt;width:276pt;height:57pt;z-index:251662336;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" fillcolor="#c6161d" stroked="f" strokecolor="black [0]" insetpen="t">
              <v:shadow color="#00749f"/>
              <v:textbox inset="5.76pt,0,5.76pt,0">
                <w:txbxContent>
                  <w:sdt>
                    <w:sdtPr>
                      <w:rPr>
                        <w:rStyle w:val="TitleChar"/>
                        <w:sz w:val="28"/>
                        <w:szCs w:val="34"/>
                        <w:lang w:val="fr-CA"/>
                      </w:rPr>
                      <w:id w:val="-1110664309"/>
                    </w:sdtPr>
                    <w:sdtEndPr>
                      <w:rPr>
                        <w:rStyle w:val="DefaultParagraphFont"/>
                        <w:rFonts w:asciiTheme="minorHAnsi" w:eastAsiaTheme="minorHAnsi" w:hAnsiTheme="minorHAnsi" w:cs="Arial"/>
                        <w:b w:val="0"/>
                        <w:bCs/>
                        <w:color w:val="FFFFFF"/>
                        <w:spacing w:val="0"/>
                        <w:kern w:val="0"/>
                        <w:lang w:eastAsia="en-US"/>
                      </w:rPr>
                    </w:sdtEndPr>
                    <w:sdtContent>
                      <w:p w14:paraId="1316B8DA" w14:textId="4A53E82E" w:rsidR="00944C65" w:rsidRPr="00D1174A" w:rsidRDefault="00CA3B4C" w:rsidP="005E2EF1">
                        <w:pPr>
                          <w:widowControl w:val="0"/>
                          <w:ind w:left="720"/>
                          <w:rPr>
                            <w:rFonts w:ascii="Arial" w:eastAsia="Times New Roman" w:hAnsi="Arial" w:cs="Times New Roman"/>
                            <w:b/>
                            <w:color w:val="FFFFFF"/>
                            <w:spacing w:val="5"/>
                            <w:kern w:val="28"/>
                            <w:sz w:val="28"/>
                            <w:szCs w:val="34"/>
                          </w:rPr>
                        </w:pPr>
                        <w:r w:rsidRPr="00CA3B4C">
                          <w:rPr>
                            <w:rStyle w:val="TitleChar"/>
                            <w:color w:val="FFFFFF"/>
                            <w:sz w:val="28"/>
                            <w:szCs w:val="34"/>
                            <w:lang w:val="fr-CA"/>
                          </w:rPr>
                          <w:t>Formulaire d’intégration des patients partenaires et des membres du public</w:t>
                        </w:r>
                      </w:p>
                    </w:sdtContent>
                  </w:sdt>
                </w:txbxContent>
              </v:textbox>
              <w10:wrap anchorx="page"/>
            </v:rect>
          </w:pict>
        </mc:Fallback>
      </mc:AlternateContent>
    </w:r>
    <w:r w:rsidRPr="00D1174A">
      <w:rPr>
        <w:color w:val="000000"/>
      </w:rPr>
      <w:t xml:space="preserve">    </w:t>
    </w:r>
    <w:r w:rsidRPr="00D1174A">
      <w:rPr>
        <w:noProof/>
        <w:lang w:val="en-US"/>
      </w:rPr>
      <w:drawing>
        <wp:inline distT="0" distB="0" distL="0" distR="0" wp14:anchorId="22C065D0" wp14:editId="4A0EA76A">
          <wp:extent cx="3264408" cy="704088"/>
          <wp:effectExtent l="0" t="0" r="0" b="1270"/>
          <wp:docPr id="4" name="Picture 4" descr="SPOR Evidence Allianc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64408" cy="704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E94"/>
    <w:multiLevelType w:val="hybridMultilevel"/>
    <w:tmpl w:val="7E04FCEA"/>
    <w:lvl w:ilvl="0" w:tplc="B824F5C4">
      <w:start w:val="1"/>
      <w:numFmt w:val="bullet"/>
      <w:lvlText w:val=""/>
      <w:lvlJc w:val="left"/>
      <w:pPr>
        <w:ind w:left="720" w:hanging="360"/>
      </w:pPr>
      <w:rPr>
        <w:rFonts w:ascii="Symbol" w:hAnsi="Symbol" w:hint="default"/>
      </w:rPr>
    </w:lvl>
    <w:lvl w:ilvl="1" w:tplc="F8A6BF4C" w:tentative="1">
      <w:start w:val="1"/>
      <w:numFmt w:val="bullet"/>
      <w:lvlText w:val="o"/>
      <w:lvlJc w:val="left"/>
      <w:pPr>
        <w:ind w:left="1440" w:hanging="360"/>
      </w:pPr>
      <w:rPr>
        <w:rFonts w:ascii="Courier New" w:hAnsi="Courier New" w:cs="Courier New" w:hint="default"/>
      </w:rPr>
    </w:lvl>
    <w:lvl w:ilvl="2" w:tplc="7B481F02" w:tentative="1">
      <w:start w:val="1"/>
      <w:numFmt w:val="bullet"/>
      <w:lvlText w:val=""/>
      <w:lvlJc w:val="left"/>
      <w:pPr>
        <w:ind w:left="2160" w:hanging="360"/>
      </w:pPr>
      <w:rPr>
        <w:rFonts w:ascii="Wingdings" w:hAnsi="Wingdings" w:hint="default"/>
      </w:rPr>
    </w:lvl>
    <w:lvl w:ilvl="3" w:tplc="FF44948E" w:tentative="1">
      <w:start w:val="1"/>
      <w:numFmt w:val="bullet"/>
      <w:lvlText w:val=""/>
      <w:lvlJc w:val="left"/>
      <w:pPr>
        <w:ind w:left="2880" w:hanging="360"/>
      </w:pPr>
      <w:rPr>
        <w:rFonts w:ascii="Symbol" w:hAnsi="Symbol" w:hint="default"/>
      </w:rPr>
    </w:lvl>
    <w:lvl w:ilvl="4" w:tplc="9F96A932" w:tentative="1">
      <w:start w:val="1"/>
      <w:numFmt w:val="bullet"/>
      <w:lvlText w:val="o"/>
      <w:lvlJc w:val="left"/>
      <w:pPr>
        <w:ind w:left="3600" w:hanging="360"/>
      </w:pPr>
      <w:rPr>
        <w:rFonts w:ascii="Courier New" w:hAnsi="Courier New" w:cs="Courier New" w:hint="default"/>
      </w:rPr>
    </w:lvl>
    <w:lvl w:ilvl="5" w:tplc="4C9C81B4" w:tentative="1">
      <w:start w:val="1"/>
      <w:numFmt w:val="bullet"/>
      <w:lvlText w:val=""/>
      <w:lvlJc w:val="left"/>
      <w:pPr>
        <w:ind w:left="4320" w:hanging="360"/>
      </w:pPr>
      <w:rPr>
        <w:rFonts w:ascii="Wingdings" w:hAnsi="Wingdings" w:hint="default"/>
      </w:rPr>
    </w:lvl>
    <w:lvl w:ilvl="6" w:tplc="73C00A86" w:tentative="1">
      <w:start w:val="1"/>
      <w:numFmt w:val="bullet"/>
      <w:lvlText w:val=""/>
      <w:lvlJc w:val="left"/>
      <w:pPr>
        <w:ind w:left="5040" w:hanging="360"/>
      </w:pPr>
      <w:rPr>
        <w:rFonts w:ascii="Symbol" w:hAnsi="Symbol" w:hint="default"/>
      </w:rPr>
    </w:lvl>
    <w:lvl w:ilvl="7" w:tplc="3B10404A" w:tentative="1">
      <w:start w:val="1"/>
      <w:numFmt w:val="bullet"/>
      <w:lvlText w:val="o"/>
      <w:lvlJc w:val="left"/>
      <w:pPr>
        <w:ind w:left="5760" w:hanging="360"/>
      </w:pPr>
      <w:rPr>
        <w:rFonts w:ascii="Courier New" w:hAnsi="Courier New" w:cs="Courier New" w:hint="default"/>
      </w:rPr>
    </w:lvl>
    <w:lvl w:ilvl="8" w:tplc="E8326A6C" w:tentative="1">
      <w:start w:val="1"/>
      <w:numFmt w:val="bullet"/>
      <w:lvlText w:val=""/>
      <w:lvlJc w:val="left"/>
      <w:pPr>
        <w:ind w:left="6480" w:hanging="360"/>
      </w:pPr>
      <w:rPr>
        <w:rFonts w:ascii="Wingdings" w:hAnsi="Wingdings" w:hint="default"/>
      </w:rPr>
    </w:lvl>
  </w:abstractNum>
  <w:abstractNum w:abstractNumId="1" w15:restartNumberingAfterBreak="0">
    <w:nsid w:val="033F2DA4"/>
    <w:multiLevelType w:val="hybridMultilevel"/>
    <w:tmpl w:val="F1E232FE"/>
    <w:lvl w:ilvl="0" w:tplc="F1E22982">
      <w:start w:val="1"/>
      <w:numFmt w:val="bullet"/>
      <w:lvlText w:val="o"/>
      <w:lvlJc w:val="left"/>
      <w:pPr>
        <w:ind w:left="720" w:hanging="360"/>
      </w:pPr>
      <w:rPr>
        <w:rFonts w:ascii="Courier New" w:hAnsi="Courier New" w:cs="Courier New" w:hint="default"/>
      </w:rPr>
    </w:lvl>
    <w:lvl w:ilvl="1" w:tplc="EE6C66AE">
      <w:start w:val="1"/>
      <w:numFmt w:val="bullet"/>
      <w:lvlText w:val=""/>
      <w:lvlJc w:val="left"/>
      <w:pPr>
        <w:ind w:left="1440" w:hanging="360"/>
      </w:pPr>
      <w:rPr>
        <w:rFonts w:ascii="Symbol" w:hAnsi="Symbol" w:hint="default"/>
      </w:rPr>
    </w:lvl>
    <w:lvl w:ilvl="2" w:tplc="8990C95E" w:tentative="1">
      <w:start w:val="1"/>
      <w:numFmt w:val="lowerRoman"/>
      <w:lvlText w:val="%3."/>
      <w:lvlJc w:val="right"/>
      <w:pPr>
        <w:ind w:left="2160" w:hanging="180"/>
      </w:pPr>
    </w:lvl>
    <w:lvl w:ilvl="3" w:tplc="D438E04A" w:tentative="1">
      <w:start w:val="1"/>
      <w:numFmt w:val="decimal"/>
      <w:lvlText w:val="%4."/>
      <w:lvlJc w:val="left"/>
      <w:pPr>
        <w:ind w:left="2880" w:hanging="360"/>
      </w:pPr>
    </w:lvl>
    <w:lvl w:ilvl="4" w:tplc="106A3A20" w:tentative="1">
      <w:start w:val="1"/>
      <w:numFmt w:val="lowerLetter"/>
      <w:lvlText w:val="%5."/>
      <w:lvlJc w:val="left"/>
      <w:pPr>
        <w:ind w:left="3600" w:hanging="360"/>
      </w:pPr>
    </w:lvl>
    <w:lvl w:ilvl="5" w:tplc="3CEC91C6" w:tentative="1">
      <w:start w:val="1"/>
      <w:numFmt w:val="lowerRoman"/>
      <w:lvlText w:val="%6."/>
      <w:lvlJc w:val="right"/>
      <w:pPr>
        <w:ind w:left="4320" w:hanging="180"/>
      </w:pPr>
    </w:lvl>
    <w:lvl w:ilvl="6" w:tplc="D73A5C70" w:tentative="1">
      <w:start w:val="1"/>
      <w:numFmt w:val="decimal"/>
      <w:lvlText w:val="%7."/>
      <w:lvlJc w:val="left"/>
      <w:pPr>
        <w:ind w:left="5040" w:hanging="360"/>
      </w:pPr>
    </w:lvl>
    <w:lvl w:ilvl="7" w:tplc="BA26D446" w:tentative="1">
      <w:start w:val="1"/>
      <w:numFmt w:val="lowerLetter"/>
      <w:lvlText w:val="%8."/>
      <w:lvlJc w:val="left"/>
      <w:pPr>
        <w:ind w:left="5760" w:hanging="360"/>
      </w:pPr>
    </w:lvl>
    <w:lvl w:ilvl="8" w:tplc="FE128034" w:tentative="1">
      <w:start w:val="1"/>
      <w:numFmt w:val="lowerRoman"/>
      <w:lvlText w:val="%9."/>
      <w:lvlJc w:val="right"/>
      <w:pPr>
        <w:ind w:left="6480" w:hanging="180"/>
      </w:pPr>
    </w:lvl>
  </w:abstractNum>
  <w:abstractNum w:abstractNumId="2" w15:restartNumberingAfterBreak="0">
    <w:nsid w:val="0BB141D2"/>
    <w:multiLevelType w:val="hybridMultilevel"/>
    <w:tmpl w:val="98F8E656"/>
    <w:lvl w:ilvl="0" w:tplc="80A018DE">
      <w:start w:val="1"/>
      <w:numFmt w:val="bullet"/>
      <w:lvlText w:val=""/>
      <w:lvlJc w:val="left"/>
      <w:pPr>
        <w:ind w:left="720" w:hanging="360"/>
      </w:pPr>
      <w:rPr>
        <w:rFonts w:ascii="Symbol" w:hAnsi="Symbol" w:hint="default"/>
      </w:rPr>
    </w:lvl>
    <w:lvl w:ilvl="1" w:tplc="3C029F3E" w:tentative="1">
      <w:start w:val="1"/>
      <w:numFmt w:val="bullet"/>
      <w:lvlText w:val="o"/>
      <w:lvlJc w:val="left"/>
      <w:pPr>
        <w:ind w:left="1440" w:hanging="360"/>
      </w:pPr>
      <w:rPr>
        <w:rFonts w:ascii="Courier New" w:hAnsi="Courier New" w:cs="Courier New" w:hint="default"/>
      </w:rPr>
    </w:lvl>
    <w:lvl w:ilvl="2" w:tplc="A378C1D4" w:tentative="1">
      <w:start w:val="1"/>
      <w:numFmt w:val="bullet"/>
      <w:lvlText w:val=""/>
      <w:lvlJc w:val="left"/>
      <w:pPr>
        <w:ind w:left="2160" w:hanging="360"/>
      </w:pPr>
      <w:rPr>
        <w:rFonts w:ascii="Wingdings" w:hAnsi="Wingdings" w:hint="default"/>
      </w:rPr>
    </w:lvl>
    <w:lvl w:ilvl="3" w:tplc="92A42826" w:tentative="1">
      <w:start w:val="1"/>
      <w:numFmt w:val="bullet"/>
      <w:lvlText w:val=""/>
      <w:lvlJc w:val="left"/>
      <w:pPr>
        <w:ind w:left="2880" w:hanging="360"/>
      </w:pPr>
      <w:rPr>
        <w:rFonts w:ascii="Symbol" w:hAnsi="Symbol" w:hint="default"/>
      </w:rPr>
    </w:lvl>
    <w:lvl w:ilvl="4" w:tplc="7D92B74C" w:tentative="1">
      <w:start w:val="1"/>
      <w:numFmt w:val="bullet"/>
      <w:lvlText w:val="o"/>
      <w:lvlJc w:val="left"/>
      <w:pPr>
        <w:ind w:left="3600" w:hanging="360"/>
      </w:pPr>
      <w:rPr>
        <w:rFonts w:ascii="Courier New" w:hAnsi="Courier New" w:cs="Courier New" w:hint="default"/>
      </w:rPr>
    </w:lvl>
    <w:lvl w:ilvl="5" w:tplc="8FEE1B9A" w:tentative="1">
      <w:start w:val="1"/>
      <w:numFmt w:val="bullet"/>
      <w:lvlText w:val=""/>
      <w:lvlJc w:val="left"/>
      <w:pPr>
        <w:ind w:left="4320" w:hanging="360"/>
      </w:pPr>
      <w:rPr>
        <w:rFonts w:ascii="Wingdings" w:hAnsi="Wingdings" w:hint="default"/>
      </w:rPr>
    </w:lvl>
    <w:lvl w:ilvl="6" w:tplc="33721E8E" w:tentative="1">
      <w:start w:val="1"/>
      <w:numFmt w:val="bullet"/>
      <w:lvlText w:val=""/>
      <w:lvlJc w:val="left"/>
      <w:pPr>
        <w:ind w:left="5040" w:hanging="360"/>
      </w:pPr>
      <w:rPr>
        <w:rFonts w:ascii="Symbol" w:hAnsi="Symbol" w:hint="default"/>
      </w:rPr>
    </w:lvl>
    <w:lvl w:ilvl="7" w:tplc="77F20EC0" w:tentative="1">
      <w:start w:val="1"/>
      <w:numFmt w:val="bullet"/>
      <w:lvlText w:val="o"/>
      <w:lvlJc w:val="left"/>
      <w:pPr>
        <w:ind w:left="5760" w:hanging="360"/>
      </w:pPr>
      <w:rPr>
        <w:rFonts w:ascii="Courier New" w:hAnsi="Courier New" w:cs="Courier New" w:hint="default"/>
      </w:rPr>
    </w:lvl>
    <w:lvl w:ilvl="8" w:tplc="2BCE09FE" w:tentative="1">
      <w:start w:val="1"/>
      <w:numFmt w:val="bullet"/>
      <w:lvlText w:val=""/>
      <w:lvlJc w:val="left"/>
      <w:pPr>
        <w:ind w:left="6480" w:hanging="360"/>
      </w:pPr>
      <w:rPr>
        <w:rFonts w:ascii="Wingdings" w:hAnsi="Wingdings" w:hint="default"/>
      </w:rPr>
    </w:lvl>
  </w:abstractNum>
  <w:abstractNum w:abstractNumId="3" w15:restartNumberingAfterBreak="0">
    <w:nsid w:val="11272792"/>
    <w:multiLevelType w:val="hybridMultilevel"/>
    <w:tmpl w:val="5FA0EA2E"/>
    <w:lvl w:ilvl="0" w:tplc="4B58D194">
      <w:start w:val="1"/>
      <w:numFmt w:val="decimal"/>
      <w:lvlText w:val="%1."/>
      <w:lvlJc w:val="left"/>
      <w:pPr>
        <w:ind w:left="360" w:hanging="360"/>
      </w:pPr>
      <w:rPr>
        <w:rFonts w:hint="default"/>
      </w:rPr>
    </w:lvl>
    <w:lvl w:ilvl="1" w:tplc="D7C42026" w:tentative="1">
      <w:start w:val="1"/>
      <w:numFmt w:val="lowerLetter"/>
      <w:lvlText w:val="%2."/>
      <w:lvlJc w:val="left"/>
      <w:pPr>
        <w:ind w:left="1080" w:hanging="360"/>
      </w:pPr>
    </w:lvl>
    <w:lvl w:ilvl="2" w:tplc="A1A844A4" w:tentative="1">
      <w:start w:val="1"/>
      <w:numFmt w:val="lowerRoman"/>
      <w:lvlText w:val="%3."/>
      <w:lvlJc w:val="right"/>
      <w:pPr>
        <w:ind w:left="1800" w:hanging="180"/>
      </w:pPr>
    </w:lvl>
    <w:lvl w:ilvl="3" w:tplc="C8306660" w:tentative="1">
      <w:start w:val="1"/>
      <w:numFmt w:val="decimal"/>
      <w:lvlText w:val="%4."/>
      <w:lvlJc w:val="left"/>
      <w:pPr>
        <w:ind w:left="2520" w:hanging="360"/>
      </w:pPr>
    </w:lvl>
    <w:lvl w:ilvl="4" w:tplc="FAC02740" w:tentative="1">
      <w:start w:val="1"/>
      <w:numFmt w:val="lowerLetter"/>
      <w:lvlText w:val="%5."/>
      <w:lvlJc w:val="left"/>
      <w:pPr>
        <w:ind w:left="3240" w:hanging="360"/>
      </w:pPr>
    </w:lvl>
    <w:lvl w:ilvl="5" w:tplc="3232FADC" w:tentative="1">
      <w:start w:val="1"/>
      <w:numFmt w:val="lowerRoman"/>
      <w:lvlText w:val="%6."/>
      <w:lvlJc w:val="right"/>
      <w:pPr>
        <w:ind w:left="3960" w:hanging="180"/>
      </w:pPr>
    </w:lvl>
    <w:lvl w:ilvl="6" w:tplc="5C1AAFB6" w:tentative="1">
      <w:start w:val="1"/>
      <w:numFmt w:val="decimal"/>
      <w:lvlText w:val="%7."/>
      <w:lvlJc w:val="left"/>
      <w:pPr>
        <w:ind w:left="4680" w:hanging="360"/>
      </w:pPr>
    </w:lvl>
    <w:lvl w:ilvl="7" w:tplc="78FE0F96" w:tentative="1">
      <w:start w:val="1"/>
      <w:numFmt w:val="lowerLetter"/>
      <w:lvlText w:val="%8."/>
      <w:lvlJc w:val="left"/>
      <w:pPr>
        <w:ind w:left="5400" w:hanging="360"/>
      </w:pPr>
    </w:lvl>
    <w:lvl w:ilvl="8" w:tplc="53F09F86" w:tentative="1">
      <w:start w:val="1"/>
      <w:numFmt w:val="lowerRoman"/>
      <w:lvlText w:val="%9."/>
      <w:lvlJc w:val="right"/>
      <w:pPr>
        <w:ind w:left="6120" w:hanging="180"/>
      </w:pPr>
    </w:lvl>
  </w:abstractNum>
  <w:abstractNum w:abstractNumId="4" w15:restartNumberingAfterBreak="0">
    <w:nsid w:val="1695146E"/>
    <w:multiLevelType w:val="multilevel"/>
    <w:tmpl w:val="E7AC6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3D5722"/>
    <w:multiLevelType w:val="hybridMultilevel"/>
    <w:tmpl w:val="018CD47E"/>
    <w:lvl w:ilvl="0" w:tplc="BB8A51CA">
      <w:start w:val="1"/>
      <w:numFmt w:val="bullet"/>
      <w:lvlText w:val=""/>
      <w:lvlJc w:val="left"/>
      <w:pPr>
        <w:ind w:left="1080" w:hanging="360"/>
      </w:pPr>
      <w:rPr>
        <w:rFonts w:ascii="Symbol" w:hAnsi="Symbol" w:hint="default"/>
      </w:rPr>
    </w:lvl>
    <w:lvl w:ilvl="1" w:tplc="3B127304" w:tentative="1">
      <w:start w:val="1"/>
      <w:numFmt w:val="bullet"/>
      <w:lvlText w:val="o"/>
      <w:lvlJc w:val="left"/>
      <w:pPr>
        <w:ind w:left="1800" w:hanging="360"/>
      </w:pPr>
      <w:rPr>
        <w:rFonts w:ascii="Courier New" w:hAnsi="Courier New" w:cs="Courier New" w:hint="default"/>
      </w:rPr>
    </w:lvl>
    <w:lvl w:ilvl="2" w:tplc="ECE49288" w:tentative="1">
      <w:start w:val="1"/>
      <w:numFmt w:val="bullet"/>
      <w:lvlText w:val=""/>
      <w:lvlJc w:val="left"/>
      <w:pPr>
        <w:ind w:left="2520" w:hanging="360"/>
      </w:pPr>
      <w:rPr>
        <w:rFonts w:ascii="Wingdings" w:hAnsi="Wingdings" w:hint="default"/>
      </w:rPr>
    </w:lvl>
    <w:lvl w:ilvl="3" w:tplc="0A76A168" w:tentative="1">
      <w:start w:val="1"/>
      <w:numFmt w:val="bullet"/>
      <w:lvlText w:val=""/>
      <w:lvlJc w:val="left"/>
      <w:pPr>
        <w:ind w:left="3240" w:hanging="360"/>
      </w:pPr>
      <w:rPr>
        <w:rFonts w:ascii="Symbol" w:hAnsi="Symbol" w:hint="default"/>
      </w:rPr>
    </w:lvl>
    <w:lvl w:ilvl="4" w:tplc="955EA6B6" w:tentative="1">
      <w:start w:val="1"/>
      <w:numFmt w:val="bullet"/>
      <w:lvlText w:val="o"/>
      <w:lvlJc w:val="left"/>
      <w:pPr>
        <w:ind w:left="3960" w:hanging="360"/>
      </w:pPr>
      <w:rPr>
        <w:rFonts w:ascii="Courier New" w:hAnsi="Courier New" w:cs="Courier New" w:hint="default"/>
      </w:rPr>
    </w:lvl>
    <w:lvl w:ilvl="5" w:tplc="432084A4" w:tentative="1">
      <w:start w:val="1"/>
      <w:numFmt w:val="bullet"/>
      <w:lvlText w:val=""/>
      <w:lvlJc w:val="left"/>
      <w:pPr>
        <w:ind w:left="4680" w:hanging="360"/>
      </w:pPr>
      <w:rPr>
        <w:rFonts w:ascii="Wingdings" w:hAnsi="Wingdings" w:hint="default"/>
      </w:rPr>
    </w:lvl>
    <w:lvl w:ilvl="6" w:tplc="ED580CAE" w:tentative="1">
      <w:start w:val="1"/>
      <w:numFmt w:val="bullet"/>
      <w:lvlText w:val=""/>
      <w:lvlJc w:val="left"/>
      <w:pPr>
        <w:ind w:left="5400" w:hanging="360"/>
      </w:pPr>
      <w:rPr>
        <w:rFonts w:ascii="Symbol" w:hAnsi="Symbol" w:hint="default"/>
      </w:rPr>
    </w:lvl>
    <w:lvl w:ilvl="7" w:tplc="C2723416" w:tentative="1">
      <w:start w:val="1"/>
      <w:numFmt w:val="bullet"/>
      <w:lvlText w:val="o"/>
      <w:lvlJc w:val="left"/>
      <w:pPr>
        <w:ind w:left="6120" w:hanging="360"/>
      </w:pPr>
      <w:rPr>
        <w:rFonts w:ascii="Courier New" w:hAnsi="Courier New" w:cs="Courier New" w:hint="default"/>
      </w:rPr>
    </w:lvl>
    <w:lvl w:ilvl="8" w:tplc="AA4A4412" w:tentative="1">
      <w:start w:val="1"/>
      <w:numFmt w:val="bullet"/>
      <w:lvlText w:val=""/>
      <w:lvlJc w:val="left"/>
      <w:pPr>
        <w:ind w:left="6840" w:hanging="360"/>
      </w:pPr>
      <w:rPr>
        <w:rFonts w:ascii="Wingdings" w:hAnsi="Wingdings" w:hint="default"/>
      </w:rPr>
    </w:lvl>
  </w:abstractNum>
  <w:abstractNum w:abstractNumId="6" w15:restartNumberingAfterBreak="0">
    <w:nsid w:val="243C4858"/>
    <w:multiLevelType w:val="hybridMultilevel"/>
    <w:tmpl w:val="757EC772"/>
    <w:lvl w:ilvl="0" w:tplc="3488C8B8">
      <w:numFmt w:val="bullet"/>
      <w:lvlText w:val="-"/>
      <w:lvlJc w:val="left"/>
      <w:pPr>
        <w:ind w:left="720" w:hanging="360"/>
      </w:pPr>
      <w:rPr>
        <w:rFonts w:ascii="Arial" w:eastAsiaTheme="minorHAnsi" w:hAnsi="Arial" w:cs="Arial" w:hint="default"/>
      </w:rPr>
    </w:lvl>
    <w:lvl w:ilvl="1" w:tplc="B2620316" w:tentative="1">
      <w:start w:val="1"/>
      <w:numFmt w:val="bullet"/>
      <w:lvlText w:val="o"/>
      <w:lvlJc w:val="left"/>
      <w:pPr>
        <w:ind w:left="1440" w:hanging="360"/>
      </w:pPr>
      <w:rPr>
        <w:rFonts w:ascii="Courier New" w:hAnsi="Courier New" w:cs="Courier New" w:hint="default"/>
      </w:rPr>
    </w:lvl>
    <w:lvl w:ilvl="2" w:tplc="C59EE870" w:tentative="1">
      <w:start w:val="1"/>
      <w:numFmt w:val="bullet"/>
      <w:lvlText w:val=""/>
      <w:lvlJc w:val="left"/>
      <w:pPr>
        <w:ind w:left="2160" w:hanging="360"/>
      </w:pPr>
      <w:rPr>
        <w:rFonts w:ascii="Wingdings" w:hAnsi="Wingdings" w:hint="default"/>
      </w:rPr>
    </w:lvl>
    <w:lvl w:ilvl="3" w:tplc="D17069D6" w:tentative="1">
      <w:start w:val="1"/>
      <w:numFmt w:val="bullet"/>
      <w:lvlText w:val=""/>
      <w:lvlJc w:val="left"/>
      <w:pPr>
        <w:ind w:left="2880" w:hanging="360"/>
      </w:pPr>
      <w:rPr>
        <w:rFonts w:ascii="Symbol" w:hAnsi="Symbol" w:hint="default"/>
      </w:rPr>
    </w:lvl>
    <w:lvl w:ilvl="4" w:tplc="D946D292" w:tentative="1">
      <w:start w:val="1"/>
      <w:numFmt w:val="bullet"/>
      <w:lvlText w:val="o"/>
      <w:lvlJc w:val="left"/>
      <w:pPr>
        <w:ind w:left="3600" w:hanging="360"/>
      </w:pPr>
      <w:rPr>
        <w:rFonts w:ascii="Courier New" w:hAnsi="Courier New" w:cs="Courier New" w:hint="default"/>
      </w:rPr>
    </w:lvl>
    <w:lvl w:ilvl="5" w:tplc="D2EC546E" w:tentative="1">
      <w:start w:val="1"/>
      <w:numFmt w:val="bullet"/>
      <w:lvlText w:val=""/>
      <w:lvlJc w:val="left"/>
      <w:pPr>
        <w:ind w:left="4320" w:hanging="360"/>
      </w:pPr>
      <w:rPr>
        <w:rFonts w:ascii="Wingdings" w:hAnsi="Wingdings" w:hint="default"/>
      </w:rPr>
    </w:lvl>
    <w:lvl w:ilvl="6" w:tplc="7360864E" w:tentative="1">
      <w:start w:val="1"/>
      <w:numFmt w:val="bullet"/>
      <w:lvlText w:val=""/>
      <w:lvlJc w:val="left"/>
      <w:pPr>
        <w:ind w:left="5040" w:hanging="360"/>
      </w:pPr>
      <w:rPr>
        <w:rFonts w:ascii="Symbol" w:hAnsi="Symbol" w:hint="default"/>
      </w:rPr>
    </w:lvl>
    <w:lvl w:ilvl="7" w:tplc="EBD61CE2" w:tentative="1">
      <w:start w:val="1"/>
      <w:numFmt w:val="bullet"/>
      <w:lvlText w:val="o"/>
      <w:lvlJc w:val="left"/>
      <w:pPr>
        <w:ind w:left="5760" w:hanging="360"/>
      </w:pPr>
      <w:rPr>
        <w:rFonts w:ascii="Courier New" w:hAnsi="Courier New" w:cs="Courier New" w:hint="default"/>
      </w:rPr>
    </w:lvl>
    <w:lvl w:ilvl="8" w:tplc="8CC0341C" w:tentative="1">
      <w:start w:val="1"/>
      <w:numFmt w:val="bullet"/>
      <w:lvlText w:val=""/>
      <w:lvlJc w:val="left"/>
      <w:pPr>
        <w:ind w:left="6480" w:hanging="360"/>
      </w:pPr>
      <w:rPr>
        <w:rFonts w:ascii="Wingdings" w:hAnsi="Wingdings" w:hint="default"/>
      </w:rPr>
    </w:lvl>
  </w:abstractNum>
  <w:abstractNum w:abstractNumId="7" w15:restartNumberingAfterBreak="0">
    <w:nsid w:val="29CA6EE1"/>
    <w:multiLevelType w:val="hybridMultilevel"/>
    <w:tmpl w:val="56A0CB6C"/>
    <w:lvl w:ilvl="0" w:tplc="9FA2A8D6">
      <w:start w:val="1"/>
      <w:numFmt w:val="bullet"/>
      <w:lvlText w:val=""/>
      <w:lvlJc w:val="left"/>
      <w:pPr>
        <w:ind w:left="720" w:hanging="360"/>
      </w:pPr>
      <w:rPr>
        <w:rFonts w:ascii="Symbol" w:hAnsi="Symbol" w:hint="default"/>
      </w:rPr>
    </w:lvl>
    <w:lvl w:ilvl="1" w:tplc="A656DEA2" w:tentative="1">
      <w:start w:val="1"/>
      <w:numFmt w:val="bullet"/>
      <w:lvlText w:val="o"/>
      <w:lvlJc w:val="left"/>
      <w:pPr>
        <w:ind w:left="1440" w:hanging="360"/>
      </w:pPr>
      <w:rPr>
        <w:rFonts w:ascii="Courier New" w:hAnsi="Courier New" w:cs="Courier New" w:hint="default"/>
      </w:rPr>
    </w:lvl>
    <w:lvl w:ilvl="2" w:tplc="6AB2A9EA" w:tentative="1">
      <w:start w:val="1"/>
      <w:numFmt w:val="bullet"/>
      <w:lvlText w:val=""/>
      <w:lvlJc w:val="left"/>
      <w:pPr>
        <w:ind w:left="2160" w:hanging="360"/>
      </w:pPr>
      <w:rPr>
        <w:rFonts w:ascii="Wingdings" w:hAnsi="Wingdings" w:hint="default"/>
      </w:rPr>
    </w:lvl>
    <w:lvl w:ilvl="3" w:tplc="1E9CC9AE" w:tentative="1">
      <w:start w:val="1"/>
      <w:numFmt w:val="bullet"/>
      <w:lvlText w:val=""/>
      <w:lvlJc w:val="left"/>
      <w:pPr>
        <w:ind w:left="2880" w:hanging="360"/>
      </w:pPr>
      <w:rPr>
        <w:rFonts w:ascii="Symbol" w:hAnsi="Symbol" w:hint="default"/>
      </w:rPr>
    </w:lvl>
    <w:lvl w:ilvl="4" w:tplc="A06CFD9A" w:tentative="1">
      <w:start w:val="1"/>
      <w:numFmt w:val="bullet"/>
      <w:lvlText w:val="o"/>
      <w:lvlJc w:val="left"/>
      <w:pPr>
        <w:ind w:left="3600" w:hanging="360"/>
      </w:pPr>
      <w:rPr>
        <w:rFonts w:ascii="Courier New" w:hAnsi="Courier New" w:cs="Courier New" w:hint="default"/>
      </w:rPr>
    </w:lvl>
    <w:lvl w:ilvl="5" w:tplc="BECABAD0" w:tentative="1">
      <w:start w:val="1"/>
      <w:numFmt w:val="bullet"/>
      <w:lvlText w:val=""/>
      <w:lvlJc w:val="left"/>
      <w:pPr>
        <w:ind w:left="4320" w:hanging="360"/>
      </w:pPr>
      <w:rPr>
        <w:rFonts w:ascii="Wingdings" w:hAnsi="Wingdings" w:hint="default"/>
      </w:rPr>
    </w:lvl>
    <w:lvl w:ilvl="6" w:tplc="58ECD71E" w:tentative="1">
      <w:start w:val="1"/>
      <w:numFmt w:val="bullet"/>
      <w:lvlText w:val=""/>
      <w:lvlJc w:val="left"/>
      <w:pPr>
        <w:ind w:left="5040" w:hanging="360"/>
      </w:pPr>
      <w:rPr>
        <w:rFonts w:ascii="Symbol" w:hAnsi="Symbol" w:hint="default"/>
      </w:rPr>
    </w:lvl>
    <w:lvl w:ilvl="7" w:tplc="1680B5EA" w:tentative="1">
      <w:start w:val="1"/>
      <w:numFmt w:val="bullet"/>
      <w:lvlText w:val="o"/>
      <w:lvlJc w:val="left"/>
      <w:pPr>
        <w:ind w:left="5760" w:hanging="360"/>
      </w:pPr>
      <w:rPr>
        <w:rFonts w:ascii="Courier New" w:hAnsi="Courier New" w:cs="Courier New" w:hint="default"/>
      </w:rPr>
    </w:lvl>
    <w:lvl w:ilvl="8" w:tplc="40429A2E" w:tentative="1">
      <w:start w:val="1"/>
      <w:numFmt w:val="bullet"/>
      <w:lvlText w:val=""/>
      <w:lvlJc w:val="left"/>
      <w:pPr>
        <w:ind w:left="6480" w:hanging="360"/>
      </w:pPr>
      <w:rPr>
        <w:rFonts w:ascii="Wingdings" w:hAnsi="Wingdings" w:hint="default"/>
      </w:rPr>
    </w:lvl>
  </w:abstractNum>
  <w:abstractNum w:abstractNumId="8" w15:restartNumberingAfterBreak="0">
    <w:nsid w:val="2C6F500B"/>
    <w:multiLevelType w:val="hybridMultilevel"/>
    <w:tmpl w:val="FD146A56"/>
    <w:lvl w:ilvl="0" w:tplc="39E2F340">
      <w:start w:val="1"/>
      <w:numFmt w:val="bullet"/>
      <w:lvlText w:val=""/>
      <w:lvlJc w:val="left"/>
      <w:pPr>
        <w:ind w:left="720" w:hanging="360"/>
      </w:pPr>
      <w:rPr>
        <w:rFonts w:ascii="Symbol" w:hAnsi="Symbol" w:hint="default"/>
      </w:rPr>
    </w:lvl>
    <w:lvl w:ilvl="1" w:tplc="959E662A" w:tentative="1">
      <w:start w:val="1"/>
      <w:numFmt w:val="bullet"/>
      <w:lvlText w:val="o"/>
      <w:lvlJc w:val="left"/>
      <w:pPr>
        <w:ind w:left="1440" w:hanging="360"/>
      </w:pPr>
      <w:rPr>
        <w:rFonts w:ascii="Courier New" w:hAnsi="Courier New" w:cs="Courier New" w:hint="default"/>
      </w:rPr>
    </w:lvl>
    <w:lvl w:ilvl="2" w:tplc="E38E6BB2" w:tentative="1">
      <w:start w:val="1"/>
      <w:numFmt w:val="bullet"/>
      <w:lvlText w:val=""/>
      <w:lvlJc w:val="left"/>
      <w:pPr>
        <w:ind w:left="2160" w:hanging="360"/>
      </w:pPr>
      <w:rPr>
        <w:rFonts w:ascii="Wingdings" w:hAnsi="Wingdings" w:hint="default"/>
      </w:rPr>
    </w:lvl>
    <w:lvl w:ilvl="3" w:tplc="0F2EDD34" w:tentative="1">
      <w:start w:val="1"/>
      <w:numFmt w:val="bullet"/>
      <w:lvlText w:val=""/>
      <w:lvlJc w:val="left"/>
      <w:pPr>
        <w:ind w:left="2880" w:hanging="360"/>
      </w:pPr>
      <w:rPr>
        <w:rFonts w:ascii="Symbol" w:hAnsi="Symbol" w:hint="default"/>
      </w:rPr>
    </w:lvl>
    <w:lvl w:ilvl="4" w:tplc="CB949692" w:tentative="1">
      <w:start w:val="1"/>
      <w:numFmt w:val="bullet"/>
      <w:lvlText w:val="o"/>
      <w:lvlJc w:val="left"/>
      <w:pPr>
        <w:ind w:left="3600" w:hanging="360"/>
      </w:pPr>
      <w:rPr>
        <w:rFonts w:ascii="Courier New" w:hAnsi="Courier New" w:cs="Courier New" w:hint="default"/>
      </w:rPr>
    </w:lvl>
    <w:lvl w:ilvl="5" w:tplc="028AAA9A" w:tentative="1">
      <w:start w:val="1"/>
      <w:numFmt w:val="bullet"/>
      <w:lvlText w:val=""/>
      <w:lvlJc w:val="left"/>
      <w:pPr>
        <w:ind w:left="4320" w:hanging="360"/>
      </w:pPr>
      <w:rPr>
        <w:rFonts w:ascii="Wingdings" w:hAnsi="Wingdings" w:hint="default"/>
      </w:rPr>
    </w:lvl>
    <w:lvl w:ilvl="6" w:tplc="4D0AE09C" w:tentative="1">
      <w:start w:val="1"/>
      <w:numFmt w:val="bullet"/>
      <w:lvlText w:val=""/>
      <w:lvlJc w:val="left"/>
      <w:pPr>
        <w:ind w:left="5040" w:hanging="360"/>
      </w:pPr>
      <w:rPr>
        <w:rFonts w:ascii="Symbol" w:hAnsi="Symbol" w:hint="default"/>
      </w:rPr>
    </w:lvl>
    <w:lvl w:ilvl="7" w:tplc="5EC4FFE8" w:tentative="1">
      <w:start w:val="1"/>
      <w:numFmt w:val="bullet"/>
      <w:lvlText w:val="o"/>
      <w:lvlJc w:val="left"/>
      <w:pPr>
        <w:ind w:left="5760" w:hanging="360"/>
      </w:pPr>
      <w:rPr>
        <w:rFonts w:ascii="Courier New" w:hAnsi="Courier New" w:cs="Courier New" w:hint="default"/>
      </w:rPr>
    </w:lvl>
    <w:lvl w:ilvl="8" w:tplc="2B0491FC" w:tentative="1">
      <w:start w:val="1"/>
      <w:numFmt w:val="bullet"/>
      <w:lvlText w:val=""/>
      <w:lvlJc w:val="left"/>
      <w:pPr>
        <w:ind w:left="6480" w:hanging="360"/>
      </w:pPr>
      <w:rPr>
        <w:rFonts w:ascii="Wingdings" w:hAnsi="Wingdings" w:hint="default"/>
      </w:rPr>
    </w:lvl>
  </w:abstractNum>
  <w:abstractNum w:abstractNumId="9" w15:restartNumberingAfterBreak="0">
    <w:nsid w:val="33CA1C77"/>
    <w:multiLevelType w:val="hybridMultilevel"/>
    <w:tmpl w:val="5AEC90D2"/>
    <w:lvl w:ilvl="0" w:tplc="056EACA6">
      <w:start w:val="1"/>
      <w:numFmt w:val="bullet"/>
      <w:lvlText w:val=""/>
      <w:lvlJc w:val="left"/>
      <w:pPr>
        <w:ind w:left="1080" w:hanging="360"/>
      </w:pPr>
      <w:rPr>
        <w:rFonts w:ascii="Symbol" w:hAnsi="Symbol" w:hint="default"/>
      </w:rPr>
    </w:lvl>
    <w:lvl w:ilvl="1" w:tplc="D41AA8A0" w:tentative="1">
      <w:start w:val="1"/>
      <w:numFmt w:val="bullet"/>
      <w:lvlText w:val="o"/>
      <w:lvlJc w:val="left"/>
      <w:pPr>
        <w:ind w:left="1800" w:hanging="360"/>
      </w:pPr>
      <w:rPr>
        <w:rFonts w:ascii="Courier New" w:hAnsi="Courier New" w:cs="Courier New" w:hint="default"/>
      </w:rPr>
    </w:lvl>
    <w:lvl w:ilvl="2" w:tplc="82FA3CA6" w:tentative="1">
      <w:start w:val="1"/>
      <w:numFmt w:val="bullet"/>
      <w:lvlText w:val=""/>
      <w:lvlJc w:val="left"/>
      <w:pPr>
        <w:ind w:left="2520" w:hanging="360"/>
      </w:pPr>
      <w:rPr>
        <w:rFonts w:ascii="Wingdings" w:hAnsi="Wingdings" w:hint="default"/>
      </w:rPr>
    </w:lvl>
    <w:lvl w:ilvl="3" w:tplc="07B4EE70" w:tentative="1">
      <w:start w:val="1"/>
      <w:numFmt w:val="bullet"/>
      <w:lvlText w:val=""/>
      <w:lvlJc w:val="left"/>
      <w:pPr>
        <w:ind w:left="3240" w:hanging="360"/>
      </w:pPr>
      <w:rPr>
        <w:rFonts w:ascii="Symbol" w:hAnsi="Symbol" w:hint="default"/>
      </w:rPr>
    </w:lvl>
    <w:lvl w:ilvl="4" w:tplc="E18AEFC0" w:tentative="1">
      <w:start w:val="1"/>
      <w:numFmt w:val="bullet"/>
      <w:lvlText w:val="o"/>
      <w:lvlJc w:val="left"/>
      <w:pPr>
        <w:ind w:left="3960" w:hanging="360"/>
      </w:pPr>
      <w:rPr>
        <w:rFonts w:ascii="Courier New" w:hAnsi="Courier New" w:cs="Courier New" w:hint="default"/>
      </w:rPr>
    </w:lvl>
    <w:lvl w:ilvl="5" w:tplc="4AECC7DA" w:tentative="1">
      <w:start w:val="1"/>
      <w:numFmt w:val="bullet"/>
      <w:lvlText w:val=""/>
      <w:lvlJc w:val="left"/>
      <w:pPr>
        <w:ind w:left="4680" w:hanging="360"/>
      </w:pPr>
      <w:rPr>
        <w:rFonts w:ascii="Wingdings" w:hAnsi="Wingdings" w:hint="default"/>
      </w:rPr>
    </w:lvl>
    <w:lvl w:ilvl="6" w:tplc="8B26D876" w:tentative="1">
      <w:start w:val="1"/>
      <w:numFmt w:val="bullet"/>
      <w:lvlText w:val=""/>
      <w:lvlJc w:val="left"/>
      <w:pPr>
        <w:ind w:left="5400" w:hanging="360"/>
      </w:pPr>
      <w:rPr>
        <w:rFonts w:ascii="Symbol" w:hAnsi="Symbol" w:hint="default"/>
      </w:rPr>
    </w:lvl>
    <w:lvl w:ilvl="7" w:tplc="A008D6A8" w:tentative="1">
      <w:start w:val="1"/>
      <w:numFmt w:val="bullet"/>
      <w:lvlText w:val="o"/>
      <w:lvlJc w:val="left"/>
      <w:pPr>
        <w:ind w:left="6120" w:hanging="360"/>
      </w:pPr>
      <w:rPr>
        <w:rFonts w:ascii="Courier New" w:hAnsi="Courier New" w:cs="Courier New" w:hint="default"/>
      </w:rPr>
    </w:lvl>
    <w:lvl w:ilvl="8" w:tplc="AB02E28E" w:tentative="1">
      <w:start w:val="1"/>
      <w:numFmt w:val="bullet"/>
      <w:lvlText w:val=""/>
      <w:lvlJc w:val="left"/>
      <w:pPr>
        <w:ind w:left="6840" w:hanging="360"/>
      </w:pPr>
      <w:rPr>
        <w:rFonts w:ascii="Wingdings" w:hAnsi="Wingdings" w:hint="default"/>
      </w:rPr>
    </w:lvl>
  </w:abstractNum>
  <w:abstractNum w:abstractNumId="10" w15:restartNumberingAfterBreak="0">
    <w:nsid w:val="3B382474"/>
    <w:multiLevelType w:val="hybridMultilevel"/>
    <w:tmpl w:val="2F2E5182"/>
    <w:lvl w:ilvl="0" w:tplc="FE6E5FEC">
      <w:start w:val="1"/>
      <w:numFmt w:val="bullet"/>
      <w:lvlText w:val=""/>
      <w:lvlJc w:val="left"/>
      <w:pPr>
        <w:ind w:left="1080" w:hanging="360"/>
      </w:pPr>
      <w:rPr>
        <w:rFonts w:ascii="Symbol" w:hAnsi="Symbol" w:hint="default"/>
      </w:rPr>
    </w:lvl>
    <w:lvl w:ilvl="1" w:tplc="63226CF6" w:tentative="1">
      <w:start w:val="1"/>
      <w:numFmt w:val="bullet"/>
      <w:lvlText w:val="o"/>
      <w:lvlJc w:val="left"/>
      <w:pPr>
        <w:ind w:left="1800" w:hanging="360"/>
      </w:pPr>
      <w:rPr>
        <w:rFonts w:ascii="Courier New" w:hAnsi="Courier New" w:cs="Courier New" w:hint="default"/>
      </w:rPr>
    </w:lvl>
    <w:lvl w:ilvl="2" w:tplc="A7FAC26E" w:tentative="1">
      <w:start w:val="1"/>
      <w:numFmt w:val="bullet"/>
      <w:lvlText w:val=""/>
      <w:lvlJc w:val="left"/>
      <w:pPr>
        <w:ind w:left="2520" w:hanging="360"/>
      </w:pPr>
      <w:rPr>
        <w:rFonts w:ascii="Wingdings" w:hAnsi="Wingdings" w:hint="default"/>
      </w:rPr>
    </w:lvl>
    <w:lvl w:ilvl="3" w:tplc="ABDCA2DA" w:tentative="1">
      <w:start w:val="1"/>
      <w:numFmt w:val="bullet"/>
      <w:lvlText w:val=""/>
      <w:lvlJc w:val="left"/>
      <w:pPr>
        <w:ind w:left="3240" w:hanging="360"/>
      </w:pPr>
      <w:rPr>
        <w:rFonts w:ascii="Symbol" w:hAnsi="Symbol" w:hint="default"/>
      </w:rPr>
    </w:lvl>
    <w:lvl w:ilvl="4" w:tplc="FC8C5546" w:tentative="1">
      <w:start w:val="1"/>
      <w:numFmt w:val="bullet"/>
      <w:lvlText w:val="o"/>
      <w:lvlJc w:val="left"/>
      <w:pPr>
        <w:ind w:left="3960" w:hanging="360"/>
      </w:pPr>
      <w:rPr>
        <w:rFonts w:ascii="Courier New" w:hAnsi="Courier New" w:cs="Courier New" w:hint="default"/>
      </w:rPr>
    </w:lvl>
    <w:lvl w:ilvl="5" w:tplc="B5063D58" w:tentative="1">
      <w:start w:val="1"/>
      <w:numFmt w:val="bullet"/>
      <w:lvlText w:val=""/>
      <w:lvlJc w:val="left"/>
      <w:pPr>
        <w:ind w:left="4680" w:hanging="360"/>
      </w:pPr>
      <w:rPr>
        <w:rFonts w:ascii="Wingdings" w:hAnsi="Wingdings" w:hint="default"/>
      </w:rPr>
    </w:lvl>
    <w:lvl w:ilvl="6" w:tplc="B84A6F90" w:tentative="1">
      <w:start w:val="1"/>
      <w:numFmt w:val="bullet"/>
      <w:lvlText w:val=""/>
      <w:lvlJc w:val="left"/>
      <w:pPr>
        <w:ind w:left="5400" w:hanging="360"/>
      </w:pPr>
      <w:rPr>
        <w:rFonts w:ascii="Symbol" w:hAnsi="Symbol" w:hint="default"/>
      </w:rPr>
    </w:lvl>
    <w:lvl w:ilvl="7" w:tplc="5D62E436" w:tentative="1">
      <w:start w:val="1"/>
      <w:numFmt w:val="bullet"/>
      <w:lvlText w:val="o"/>
      <w:lvlJc w:val="left"/>
      <w:pPr>
        <w:ind w:left="6120" w:hanging="360"/>
      </w:pPr>
      <w:rPr>
        <w:rFonts w:ascii="Courier New" w:hAnsi="Courier New" w:cs="Courier New" w:hint="default"/>
      </w:rPr>
    </w:lvl>
    <w:lvl w:ilvl="8" w:tplc="6B52BE06" w:tentative="1">
      <w:start w:val="1"/>
      <w:numFmt w:val="bullet"/>
      <w:lvlText w:val=""/>
      <w:lvlJc w:val="left"/>
      <w:pPr>
        <w:ind w:left="6840" w:hanging="360"/>
      </w:pPr>
      <w:rPr>
        <w:rFonts w:ascii="Wingdings" w:hAnsi="Wingdings" w:hint="default"/>
      </w:rPr>
    </w:lvl>
  </w:abstractNum>
  <w:abstractNum w:abstractNumId="11" w15:restartNumberingAfterBreak="0">
    <w:nsid w:val="3CA12C86"/>
    <w:multiLevelType w:val="hybridMultilevel"/>
    <w:tmpl w:val="75303D36"/>
    <w:lvl w:ilvl="0" w:tplc="A2BA40E0">
      <w:start w:val="1"/>
      <w:numFmt w:val="decimal"/>
      <w:lvlText w:val="%1."/>
      <w:lvlJc w:val="left"/>
      <w:pPr>
        <w:ind w:left="720" w:hanging="360"/>
      </w:pPr>
      <w:rPr>
        <w:rFonts w:hint="default"/>
      </w:rPr>
    </w:lvl>
    <w:lvl w:ilvl="1" w:tplc="44B41C46" w:tentative="1">
      <w:start w:val="1"/>
      <w:numFmt w:val="lowerLetter"/>
      <w:lvlText w:val="%2."/>
      <w:lvlJc w:val="left"/>
      <w:pPr>
        <w:ind w:left="1440" w:hanging="360"/>
      </w:pPr>
    </w:lvl>
    <w:lvl w:ilvl="2" w:tplc="1F9AD122" w:tentative="1">
      <w:start w:val="1"/>
      <w:numFmt w:val="lowerRoman"/>
      <w:lvlText w:val="%3."/>
      <w:lvlJc w:val="right"/>
      <w:pPr>
        <w:ind w:left="2160" w:hanging="180"/>
      </w:pPr>
    </w:lvl>
    <w:lvl w:ilvl="3" w:tplc="8D6E2242" w:tentative="1">
      <w:start w:val="1"/>
      <w:numFmt w:val="decimal"/>
      <w:lvlText w:val="%4."/>
      <w:lvlJc w:val="left"/>
      <w:pPr>
        <w:ind w:left="2880" w:hanging="360"/>
      </w:pPr>
    </w:lvl>
    <w:lvl w:ilvl="4" w:tplc="CA8E4064" w:tentative="1">
      <w:start w:val="1"/>
      <w:numFmt w:val="lowerLetter"/>
      <w:lvlText w:val="%5."/>
      <w:lvlJc w:val="left"/>
      <w:pPr>
        <w:ind w:left="3600" w:hanging="360"/>
      </w:pPr>
    </w:lvl>
    <w:lvl w:ilvl="5" w:tplc="AD844380" w:tentative="1">
      <w:start w:val="1"/>
      <w:numFmt w:val="lowerRoman"/>
      <w:lvlText w:val="%6."/>
      <w:lvlJc w:val="right"/>
      <w:pPr>
        <w:ind w:left="4320" w:hanging="180"/>
      </w:pPr>
    </w:lvl>
    <w:lvl w:ilvl="6" w:tplc="E94CA1F8" w:tentative="1">
      <w:start w:val="1"/>
      <w:numFmt w:val="decimal"/>
      <w:lvlText w:val="%7."/>
      <w:lvlJc w:val="left"/>
      <w:pPr>
        <w:ind w:left="5040" w:hanging="360"/>
      </w:pPr>
    </w:lvl>
    <w:lvl w:ilvl="7" w:tplc="22E2834C" w:tentative="1">
      <w:start w:val="1"/>
      <w:numFmt w:val="lowerLetter"/>
      <w:lvlText w:val="%8."/>
      <w:lvlJc w:val="left"/>
      <w:pPr>
        <w:ind w:left="5760" w:hanging="360"/>
      </w:pPr>
    </w:lvl>
    <w:lvl w:ilvl="8" w:tplc="6B040D98" w:tentative="1">
      <w:start w:val="1"/>
      <w:numFmt w:val="lowerRoman"/>
      <w:lvlText w:val="%9."/>
      <w:lvlJc w:val="right"/>
      <w:pPr>
        <w:ind w:left="6480" w:hanging="180"/>
      </w:pPr>
    </w:lvl>
  </w:abstractNum>
  <w:abstractNum w:abstractNumId="12" w15:restartNumberingAfterBreak="0">
    <w:nsid w:val="3D6B6DDD"/>
    <w:multiLevelType w:val="hybridMultilevel"/>
    <w:tmpl w:val="9EC455D2"/>
    <w:lvl w:ilvl="0" w:tplc="09F2D43E">
      <w:start w:val="1"/>
      <w:numFmt w:val="decimal"/>
      <w:lvlText w:val="%1."/>
      <w:lvlJc w:val="left"/>
      <w:pPr>
        <w:ind w:left="360" w:hanging="360"/>
      </w:pPr>
      <w:rPr>
        <w:b/>
      </w:rPr>
    </w:lvl>
    <w:lvl w:ilvl="1" w:tplc="E7C634D6" w:tentative="1">
      <w:start w:val="1"/>
      <w:numFmt w:val="lowerLetter"/>
      <w:lvlText w:val="%2."/>
      <w:lvlJc w:val="left"/>
      <w:pPr>
        <w:ind w:left="1080" w:hanging="360"/>
      </w:pPr>
    </w:lvl>
    <w:lvl w:ilvl="2" w:tplc="68EA6A5C" w:tentative="1">
      <w:start w:val="1"/>
      <w:numFmt w:val="lowerRoman"/>
      <w:lvlText w:val="%3."/>
      <w:lvlJc w:val="right"/>
      <w:pPr>
        <w:ind w:left="1800" w:hanging="180"/>
      </w:pPr>
    </w:lvl>
    <w:lvl w:ilvl="3" w:tplc="DDF0D8C2" w:tentative="1">
      <w:start w:val="1"/>
      <w:numFmt w:val="decimal"/>
      <w:lvlText w:val="%4."/>
      <w:lvlJc w:val="left"/>
      <w:pPr>
        <w:ind w:left="2520" w:hanging="360"/>
      </w:pPr>
    </w:lvl>
    <w:lvl w:ilvl="4" w:tplc="14E61016" w:tentative="1">
      <w:start w:val="1"/>
      <w:numFmt w:val="lowerLetter"/>
      <w:lvlText w:val="%5."/>
      <w:lvlJc w:val="left"/>
      <w:pPr>
        <w:ind w:left="3240" w:hanging="360"/>
      </w:pPr>
    </w:lvl>
    <w:lvl w:ilvl="5" w:tplc="66205592" w:tentative="1">
      <w:start w:val="1"/>
      <w:numFmt w:val="lowerRoman"/>
      <w:lvlText w:val="%6."/>
      <w:lvlJc w:val="right"/>
      <w:pPr>
        <w:ind w:left="3960" w:hanging="180"/>
      </w:pPr>
    </w:lvl>
    <w:lvl w:ilvl="6" w:tplc="2EF827F0" w:tentative="1">
      <w:start w:val="1"/>
      <w:numFmt w:val="decimal"/>
      <w:lvlText w:val="%7."/>
      <w:lvlJc w:val="left"/>
      <w:pPr>
        <w:ind w:left="4680" w:hanging="360"/>
      </w:pPr>
    </w:lvl>
    <w:lvl w:ilvl="7" w:tplc="A91C1E8A" w:tentative="1">
      <w:start w:val="1"/>
      <w:numFmt w:val="lowerLetter"/>
      <w:lvlText w:val="%8."/>
      <w:lvlJc w:val="left"/>
      <w:pPr>
        <w:ind w:left="5400" w:hanging="360"/>
      </w:pPr>
    </w:lvl>
    <w:lvl w:ilvl="8" w:tplc="160AF544" w:tentative="1">
      <w:start w:val="1"/>
      <w:numFmt w:val="lowerRoman"/>
      <w:lvlText w:val="%9."/>
      <w:lvlJc w:val="right"/>
      <w:pPr>
        <w:ind w:left="6120" w:hanging="180"/>
      </w:pPr>
    </w:lvl>
  </w:abstractNum>
  <w:abstractNum w:abstractNumId="13" w15:restartNumberingAfterBreak="0">
    <w:nsid w:val="4EFB3D48"/>
    <w:multiLevelType w:val="hybridMultilevel"/>
    <w:tmpl w:val="5C245716"/>
    <w:lvl w:ilvl="0" w:tplc="A2309D0C">
      <w:start w:val="1"/>
      <w:numFmt w:val="bullet"/>
      <w:lvlText w:val=""/>
      <w:lvlJc w:val="left"/>
      <w:pPr>
        <w:ind w:left="720" w:hanging="360"/>
      </w:pPr>
      <w:rPr>
        <w:rFonts w:ascii="Symbol" w:hAnsi="Symbol" w:hint="default"/>
      </w:rPr>
    </w:lvl>
    <w:lvl w:ilvl="1" w:tplc="7DB048B2" w:tentative="1">
      <w:start w:val="1"/>
      <w:numFmt w:val="bullet"/>
      <w:lvlText w:val="o"/>
      <w:lvlJc w:val="left"/>
      <w:pPr>
        <w:ind w:left="1440" w:hanging="360"/>
      </w:pPr>
      <w:rPr>
        <w:rFonts w:ascii="Courier New" w:hAnsi="Courier New" w:cs="Courier New" w:hint="default"/>
      </w:rPr>
    </w:lvl>
    <w:lvl w:ilvl="2" w:tplc="220A4204" w:tentative="1">
      <w:start w:val="1"/>
      <w:numFmt w:val="bullet"/>
      <w:lvlText w:val=""/>
      <w:lvlJc w:val="left"/>
      <w:pPr>
        <w:ind w:left="2160" w:hanging="360"/>
      </w:pPr>
      <w:rPr>
        <w:rFonts w:ascii="Wingdings" w:hAnsi="Wingdings" w:hint="default"/>
      </w:rPr>
    </w:lvl>
    <w:lvl w:ilvl="3" w:tplc="F8DC9604" w:tentative="1">
      <w:start w:val="1"/>
      <w:numFmt w:val="bullet"/>
      <w:lvlText w:val=""/>
      <w:lvlJc w:val="left"/>
      <w:pPr>
        <w:ind w:left="2880" w:hanging="360"/>
      </w:pPr>
      <w:rPr>
        <w:rFonts w:ascii="Symbol" w:hAnsi="Symbol" w:hint="default"/>
      </w:rPr>
    </w:lvl>
    <w:lvl w:ilvl="4" w:tplc="C3703550" w:tentative="1">
      <w:start w:val="1"/>
      <w:numFmt w:val="bullet"/>
      <w:lvlText w:val="o"/>
      <w:lvlJc w:val="left"/>
      <w:pPr>
        <w:ind w:left="3600" w:hanging="360"/>
      </w:pPr>
      <w:rPr>
        <w:rFonts w:ascii="Courier New" w:hAnsi="Courier New" w:cs="Courier New" w:hint="default"/>
      </w:rPr>
    </w:lvl>
    <w:lvl w:ilvl="5" w:tplc="CDF610A6" w:tentative="1">
      <w:start w:val="1"/>
      <w:numFmt w:val="bullet"/>
      <w:lvlText w:val=""/>
      <w:lvlJc w:val="left"/>
      <w:pPr>
        <w:ind w:left="4320" w:hanging="360"/>
      </w:pPr>
      <w:rPr>
        <w:rFonts w:ascii="Wingdings" w:hAnsi="Wingdings" w:hint="default"/>
      </w:rPr>
    </w:lvl>
    <w:lvl w:ilvl="6" w:tplc="36E6639E" w:tentative="1">
      <w:start w:val="1"/>
      <w:numFmt w:val="bullet"/>
      <w:lvlText w:val=""/>
      <w:lvlJc w:val="left"/>
      <w:pPr>
        <w:ind w:left="5040" w:hanging="360"/>
      </w:pPr>
      <w:rPr>
        <w:rFonts w:ascii="Symbol" w:hAnsi="Symbol" w:hint="default"/>
      </w:rPr>
    </w:lvl>
    <w:lvl w:ilvl="7" w:tplc="1F1603CC" w:tentative="1">
      <w:start w:val="1"/>
      <w:numFmt w:val="bullet"/>
      <w:lvlText w:val="o"/>
      <w:lvlJc w:val="left"/>
      <w:pPr>
        <w:ind w:left="5760" w:hanging="360"/>
      </w:pPr>
      <w:rPr>
        <w:rFonts w:ascii="Courier New" w:hAnsi="Courier New" w:cs="Courier New" w:hint="default"/>
      </w:rPr>
    </w:lvl>
    <w:lvl w:ilvl="8" w:tplc="EDBCF40A" w:tentative="1">
      <w:start w:val="1"/>
      <w:numFmt w:val="bullet"/>
      <w:lvlText w:val=""/>
      <w:lvlJc w:val="left"/>
      <w:pPr>
        <w:ind w:left="6480" w:hanging="360"/>
      </w:pPr>
      <w:rPr>
        <w:rFonts w:ascii="Wingdings" w:hAnsi="Wingdings" w:hint="default"/>
      </w:rPr>
    </w:lvl>
  </w:abstractNum>
  <w:abstractNum w:abstractNumId="14" w15:restartNumberingAfterBreak="0">
    <w:nsid w:val="52F25A08"/>
    <w:multiLevelType w:val="hybridMultilevel"/>
    <w:tmpl w:val="D1D2F990"/>
    <w:lvl w:ilvl="0" w:tplc="EB98D7FC">
      <w:start w:val="1"/>
      <w:numFmt w:val="bullet"/>
      <w:lvlText w:val="o"/>
      <w:lvlJc w:val="left"/>
      <w:pPr>
        <w:ind w:left="720" w:hanging="360"/>
      </w:pPr>
      <w:rPr>
        <w:rFonts w:ascii="Courier New" w:hAnsi="Courier New" w:cs="Courier New" w:hint="default"/>
      </w:rPr>
    </w:lvl>
    <w:lvl w:ilvl="1" w:tplc="93780A42">
      <w:start w:val="1"/>
      <w:numFmt w:val="bullet"/>
      <w:lvlText w:val=""/>
      <w:lvlJc w:val="left"/>
      <w:pPr>
        <w:ind w:left="1440" w:hanging="360"/>
      </w:pPr>
      <w:rPr>
        <w:rFonts w:ascii="Wingdings" w:hAnsi="Wingdings" w:hint="default"/>
        <w:color w:val="auto"/>
      </w:rPr>
    </w:lvl>
    <w:lvl w:ilvl="2" w:tplc="06FE8FF6" w:tentative="1">
      <w:start w:val="1"/>
      <w:numFmt w:val="bullet"/>
      <w:lvlText w:val=""/>
      <w:lvlJc w:val="left"/>
      <w:pPr>
        <w:ind w:left="2160" w:hanging="360"/>
      </w:pPr>
      <w:rPr>
        <w:rFonts w:ascii="Wingdings" w:hAnsi="Wingdings" w:hint="default"/>
      </w:rPr>
    </w:lvl>
    <w:lvl w:ilvl="3" w:tplc="7D3CD2B8" w:tentative="1">
      <w:start w:val="1"/>
      <w:numFmt w:val="bullet"/>
      <w:lvlText w:val=""/>
      <w:lvlJc w:val="left"/>
      <w:pPr>
        <w:ind w:left="2880" w:hanging="360"/>
      </w:pPr>
      <w:rPr>
        <w:rFonts w:ascii="Symbol" w:hAnsi="Symbol" w:hint="default"/>
      </w:rPr>
    </w:lvl>
    <w:lvl w:ilvl="4" w:tplc="95126DAA" w:tentative="1">
      <w:start w:val="1"/>
      <w:numFmt w:val="bullet"/>
      <w:lvlText w:val="o"/>
      <w:lvlJc w:val="left"/>
      <w:pPr>
        <w:ind w:left="3600" w:hanging="360"/>
      </w:pPr>
      <w:rPr>
        <w:rFonts w:ascii="Courier New" w:hAnsi="Courier New" w:cs="Courier New" w:hint="default"/>
      </w:rPr>
    </w:lvl>
    <w:lvl w:ilvl="5" w:tplc="86FAAB46" w:tentative="1">
      <w:start w:val="1"/>
      <w:numFmt w:val="bullet"/>
      <w:lvlText w:val=""/>
      <w:lvlJc w:val="left"/>
      <w:pPr>
        <w:ind w:left="4320" w:hanging="360"/>
      </w:pPr>
      <w:rPr>
        <w:rFonts w:ascii="Wingdings" w:hAnsi="Wingdings" w:hint="default"/>
      </w:rPr>
    </w:lvl>
    <w:lvl w:ilvl="6" w:tplc="0F408440" w:tentative="1">
      <w:start w:val="1"/>
      <w:numFmt w:val="bullet"/>
      <w:lvlText w:val=""/>
      <w:lvlJc w:val="left"/>
      <w:pPr>
        <w:ind w:left="5040" w:hanging="360"/>
      </w:pPr>
      <w:rPr>
        <w:rFonts w:ascii="Symbol" w:hAnsi="Symbol" w:hint="default"/>
      </w:rPr>
    </w:lvl>
    <w:lvl w:ilvl="7" w:tplc="FCC84C90" w:tentative="1">
      <w:start w:val="1"/>
      <w:numFmt w:val="bullet"/>
      <w:lvlText w:val="o"/>
      <w:lvlJc w:val="left"/>
      <w:pPr>
        <w:ind w:left="5760" w:hanging="360"/>
      </w:pPr>
      <w:rPr>
        <w:rFonts w:ascii="Courier New" w:hAnsi="Courier New" w:cs="Courier New" w:hint="default"/>
      </w:rPr>
    </w:lvl>
    <w:lvl w:ilvl="8" w:tplc="917CE30E" w:tentative="1">
      <w:start w:val="1"/>
      <w:numFmt w:val="bullet"/>
      <w:lvlText w:val=""/>
      <w:lvlJc w:val="left"/>
      <w:pPr>
        <w:ind w:left="6480" w:hanging="360"/>
      </w:pPr>
      <w:rPr>
        <w:rFonts w:ascii="Wingdings" w:hAnsi="Wingdings" w:hint="default"/>
      </w:rPr>
    </w:lvl>
  </w:abstractNum>
  <w:abstractNum w:abstractNumId="15" w15:restartNumberingAfterBreak="0">
    <w:nsid w:val="59850924"/>
    <w:multiLevelType w:val="hybridMultilevel"/>
    <w:tmpl w:val="BE86C70C"/>
    <w:lvl w:ilvl="0" w:tplc="5F8CFF14">
      <w:start w:val="1"/>
      <w:numFmt w:val="bullet"/>
      <w:lvlText w:val=""/>
      <w:lvlJc w:val="left"/>
      <w:pPr>
        <w:ind w:left="720" w:hanging="360"/>
      </w:pPr>
      <w:rPr>
        <w:rFonts w:ascii="Symbol" w:hAnsi="Symbol" w:hint="default"/>
      </w:rPr>
    </w:lvl>
    <w:lvl w:ilvl="1" w:tplc="380A221E">
      <w:start w:val="1"/>
      <w:numFmt w:val="bullet"/>
      <w:lvlText w:val=""/>
      <w:lvlJc w:val="left"/>
      <w:pPr>
        <w:ind w:left="1440" w:hanging="360"/>
      </w:pPr>
      <w:rPr>
        <w:rFonts w:ascii="Wingdings" w:hAnsi="Wingdings" w:hint="default"/>
      </w:rPr>
    </w:lvl>
    <w:lvl w:ilvl="2" w:tplc="34A4DF1A" w:tentative="1">
      <w:start w:val="1"/>
      <w:numFmt w:val="bullet"/>
      <w:lvlText w:val=""/>
      <w:lvlJc w:val="left"/>
      <w:pPr>
        <w:ind w:left="2160" w:hanging="360"/>
      </w:pPr>
      <w:rPr>
        <w:rFonts w:ascii="Wingdings" w:hAnsi="Wingdings" w:hint="default"/>
      </w:rPr>
    </w:lvl>
    <w:lvl w:ilvl="3" w:tplc="80CA2256" w:tentative="1">
      <w:start w:val="1"/>
      <w:numFmt w:val="bullet"/>
      <w:lvlText w:val=""/>
      <w:lvlJc w:val="left"/>
      <w:pPr>
        <w:ind w:left="2880" w:hanging="360"/>
      </w:pPr>
      <w:rPr>
        <w:rFonts w:ascii="Symbol" w:hAnsi="Symbol" w:hint="default"/>
      </w:rPr>
    </w:lvl>
    <w:lvl w:ilvl="4" w:tplc="AAC86324" w:tentative="1">
      <w:start w:val="1"/>
      <w:numFmt w:val="bullet"/>
      <w:lvlText w:val="o"/>
      <w:lvlJc w:val="left"/>
      <w:pPr>
        <w:ind w:left="3600" w:hanging="360"/>
      </w:pPr>
      <w:rPr>
        <w:rFonts w:ascii="Courier New" w:hAnsi="Courier New" w:cs="Courier New" w:hint="default"/>
      </w:rPr>
    </w:lvl>
    <w:lvl w:ilvl="5" w:tplc="B8AEA3AC" w:tentative="1">
      <w:start w:val="1"/>
      <w:numFmt w:val="bullet"/>
      <w:lvlText w:val=""/>
      <w:lvlJc w:val="left"/>
      <w:pPr>
        <w:ind w:left="4320" w:hanging="360"/>
      </w:pPr>
      <w:rPr>
        <w:rFonts w:ascii="Wingdings" w:hAnsi="Wingdings" w:hint="default"/>
      </w:rPr>
    </w:lvl>
    <w:lvl w:ilvl="6" w:tplc="74D22D7C" w:tentative="1">
      <w:start w:val="1"/>
      <w:numFmt w:val="bullet"/>
      <w:lvlText w:val=""/>
      <w:lvlJc w:val="left"/>
      <w:pPr>
        <w:ind w:left="5040" w:hanging="360"/>
      </w:pPr>
      <w:rPr>
        <w:rFonts w:ascii="Symbol" w:hAnsi="Symbol" w:hint="default"/>
      </w:rPr>
    </w:lvl>
    <w:lvl w:ilvl="7" w:tplc="7AA819BC" w:tentative="1">
      <w:start w:val="1"/>
      <w:numFmt w:val="bullet"/>
      <w:lvlText w:val="o"/>
      <w:lvlJc w:val="left"/>
      <w:pPr>
        <w:ind w:left="5760" w:hanging="360"/>
      </w:pPr>
      <w:rPr>
        <w:rFonts w:ascii="Courier New" w:hAnsi="Courier New" w:cs="Courier New" w:hint="default"/>
      </w:rPr>
    </w:lvl>
    <w:lvl w:ilvl="8" w:tplc="B3205F3A" w:tentative="1">
      <w:start w:val="1"/>
      <w:numFmt w:val="bullet"/>
      <w:lvlText w:val=""/>
      <w:lvlJc w:val="left"/>
      <w:pPr>
        <w:ind w:left="6480" w:hanging="360"/>
      </w:pPr>
      <w:rPr>
        <w:rFonts w:ascii="Wingdings" w:hAnsi="Wingdings" w:hint="default"/>
      </w:rPr>
    </w:lvl>
  </w:abstractNum>
  <w:abstractNum w:abstractNumId="16" w15:restartNumberingAfterBreak="0">
    <w:nsid w:val="5F04552B"/>
    <w:multiLevelType w:val="hybridMultilevel"/>
    <w:tmpl w:val="3ABA61E0"/>
    <w:lvl w:ilvl="0" w:tplc="B658E584">
      <w:start w:val="1"/>
      <w:numFmt w:val="bullet"/>
      <w:lvlText w:val=""/>
      <w:lvlJc w:val="left"/>
      <w:pPr>
        <w:ind w:left="720" w:hanging="360"/>
      </w:pPr>
      <w:rPr>
        <w:rFonts w:ascii="Symbol" w:hAnsi="Symbol" w:hint="default"/>
      </w:rPr>
    </w:lvl>
    <w:lvl w:ilvl="1" w:tplc="B61E0B62" w:tentative="1">
      <w:start w:val="1"/>
      <w:numFmt w:val="bullet"/>
      <w:lvlText w:val="o"/>
      <w:lvlJc w:val="left"/>
      <w:pPr>
        <w:ind w:left="1440" w:hanging="360"/>
      </w:pPr>
      <w:rPr>
        <w:rFonts w:ascii="Courier New" w:hAnsi="Courier New" w:cs="Courier New" w:hint="default"/>
      </w:rPr>
    </w:lvl>
    <w:lvl w:ilvl="2" w:tplc="083AE69A" w:tentative="1">
      <w:start w:val="1"/>
      <w:numFmt w:val="bullet"/>
      <w:lvlText w:val=""/>
      <w:lvlJc w:val="left"/>
      <w:pPr>
        <w:ind w:left="2160" w:hanging="360"/>
      </w:pPr>
      <w:rPr>
        <w:rFonts w:ascii="Wingdings" w:hAnsi="Wingdings" w:hint="default"/>
      </w:rPr>
    </w:lvl>
    <w:lvl w:ilvl="3" w:tplc="538E0A4C" w:tentative="1">
      <w:start w:val="1"/>
      <w:numFmt w:val="bullet"/>
      <w:lvlText w:val=""/>
      <w:lvlJc w:val="left"/>
      <w:pPr>
        <w:ind w:left="2880" w:hanging="360"/>
      </w:pPr>
      <w:rPr>
        <w:rFonts w:ascii="Symbol" w:hAnsi="Symbol" w:hint="default"/>
      </w:rPr>
    </w:lvl>
    <w:lvl w:ilvl="4" w:tplc="5DA04A26" w:tentative="1">
      <w:start w:val="1"/>
      <w:numFmt w:val="bullet"/>
      <w:lvlText w:val="o"/>
      <w:lvlJc w:val="left"/>
      <w:pPr>
        <w:ind w:left="3600" w:hanging="360"/>
      </w:pPr>
      <w:rPr>
        <w:rFonts w:ascii="Courier New" w:hAnsi="Courier New" w:cs="Courier New" w:hint="default"/>
      </w:rPr>
    </w:lvl>
    <w:lvl w:ilvl="5" w:tplc="E66C5BCE" w:tentative="1">
      <w:start w:val="1"/>
      <w:numFmt w:val="bullet"/>
      <w:lvlText w:val=""/>
      <w:lvlJc w:val="left"/>
      <w:pPr>
        <w:ind w:left="4320" w:hanging="360"/>
      </w:pPr>
      <w:rPr>
        <w:rFonts w:ascii="Wingdings" w:hAnsi="Wingdings" w:hint="default"/>
      </w:rPr>
    </w:lvl>
    <w:lvl w:ilvl="6" w:tplc="8432169C" w:tentative="1">
      <w:start w:val="1"/>
      <w:numFmt w:val="bullet"/>
      <w:lvlText w:val=""/>
      <w:lvlJc w:val="left"/>
      <w:pPr>
        <w:ind w:left="5040" w:hanging="360"/>
      </w:pPr>
      <w:rPr>
        <w:rFonts w:ascii="Symbol" w:hAnsi="Symbol" w:hint="default"/>
      </w:rPr>
    </w:lvl>
    <w:lvl w:ilvl="7" w:tplc="C60A23FA" w:tentative="1">
      <w:start w:val="1"/>
      <w:numFmt w:val="bullet"/>
      <w:lvlText w:val="o"/>
      <w:lvlJc w:val="left"/>
      <w:pPr>
        <w:ind w:left="5760" w:hanging="360"/>
      </w:pPr>
      <w:rPr>
        <w:rFonts w:ascii="Courier New" w:hAnsi="Courier New" w:cs="Courier New" w:hint="default"/>
      </w:rPr>
    </w:lvl>
    <w:lvl w:ilvl="8" w:tplc="A53EAF66" w:tentative="1">
      <w:start w:val="1"/>
      <w:numFmt w:val="bullet"/>
      <w:lvlText w:val=""/>
      <w:lvlJc w:val="left"/>
      <w:pPr>
        <w:ind w:left="6480" w:hanging="360"/>
      </w:pPr>
      <w:rPr>
        <w:rFonts w:ascii="Wingdings" w:hAnsi="Wingdings" w:hint="default"/>
      </w:rPr>
    </w:lvl>
  </w:abstractNum>
  <w:abstractNum w:abstractNumId="17" w15:restartNumberingAfterBreak="0">
    <w:nsid w:val="5FAB7969"/>
    <w:multiLevelType w:val="hybridMultilevel"/>
    <w:tmpl w:val="2CA889FA"/>
    <w:lvl w:ilvl="0" w:tplc="1466D1E6">
      <w:start w:val="1"/>
      <w:numFmt w:val="bullet"/>
      <w:lvlText w:val=""/>
      <w:lvlJc w:val="left"/>
      <w:pPr>
        <w:ind w:left="720" w:hanging="360"/>
      </w:pPr>
      <w:rPr>
        <w:rFonts w:ascii="Symbol" w:hAnsi="Symbol" w:hint="default"/>
      </w:rPr>
    </w:lvl>
    <w:lvl w:ilvl="1" w:tplc="DD7A0CF6">
      <w:start w:val="1"/>
      <w:numFmt w:val="bullet"/>
      <w:lvlText w:val="o"/>
      <w:lvlJc w:val="left"/>
      <w:pPr>
        <w:ind w:left="1440" w:hanging="360"/>
      </w:pPr>
      <w:rPr>
        <w:rFonts w:ascii="Courier New" w:hAnsi="Courier New" w:cs="Courier New" w:hint="default"/>
      </w:rPr>
    </w:lvl>
    <w:lvl w:ilvl="2" w:tplc="BB123D86" w:tentative="1">
      <w:start w:val="1"/>
      <w:numFmt w:val="bullet"/>
      <w:lvlText w:val=""/>
      <w:lvlJc w:val="left"/>
      <w:pPr>
        <w:ind w:left="2160" w:hanging="360"/>
      </w:pPr>
      <w:rPr>
        <w:rFonts w:ascii="Wingdings" w:hAnsi="Wingdings" w:hint="default"/>
      </w:rPr>
    </w:lvl>
    <w:lvl w:ilvl="3" w:tplc="B614A344" w:tentative="1">
      <w:start w:val="1"/>
      <w:numFmt w:val="bullet"/>
      <w:lvlText w:val=""/>
      <w:lvlJc w:val="left"/>
      <w:pPr>
        <w:ind w:left="2880" w:hanging="360"/>
      </w:pPr>
      <w:rPr>
        <w:rFonts w:ascii="Symbol" w:hAnsi="Symbol" w:hint="default"/>
      </w:rPr>
    </w:lvl>
    <w:lvl w:ilvl="4" w:tplc="D8D01F30" w:tentative="1">
      <w:start w:val="1"/>
      <w:numFmt w:val="bullet"/>
      <w:lvlText w:val="o"/>
      <w:lvlJc w:val="left"/>
      <w:pPr>
        <w:ind w:left="3600" w:hanging="360"/>
      </w:pPr>
      <w:rPr>
        <w:rFonts w:ascii="Courier New" w:hAnsi="Courier New" w:cs="Courier New" w:hint="default"/>
      </w:rPr>
    </w:lvl>
    <w:lvl w:ilvl="5" w:tplc="FF667DFE" w:tentative="1">
      <w:start w:val="1"/>
      <w:numFmt w:val="bullet"/>
      <w:lvlText w:val=""/>
      <w:lvlJc w:val="left"/>
      <w:pPr>
        <w:ind w:left="4320" w:hanging="360"/>
      </w:pPr>
      <w:rPr>
        <w:rFonts w:ascii="Wingdings" w:hAnsi="Wingdings" w:hint="default"/>
      </w:rPr>
    </w:lvl>
    <w:lvl w:ilvl="6" w:tplc="EBA60012" w:tentative="1">
      <w:start w:val="1"/>
      <w:numFmt w:val="bullet"/>
      <w:lvlText w:val=""/>
      <w:lvlJc w:val="left"/>
      <w:pPr>
        <w:ind w:left="5040" w:hanging="360"/>
      </w:pPr>
      <w:rPr>
        <w:rFonts w:ascii="Symbol" w:hAnsi="Symbol" w:hint="default"/>
      </w:rPr>
    </w:lvl>
    <w:lvl w:ilvl="7" w:tplc="30BAA658" w:tentative="1">
      <w:start w:val="1"/>
      <w:numFmt w:val="bullet"/>
      <w:lvlText w:val="o"/>
      <w:lvlJc w:val="left"/>
      <w:pPr>
        <w:ind w:left="5760" w:hanging="360"/>
      </w:pPr>
      <w:rPr>
        <w:rFonts w:ascii="Courier New" w:hAnsi="Courier New" w:cs="Courier New" w:hint="default"/>
      </w:rPr>
    </w:lvl>
    <w:lvl w:ilvl="8" w:tplc="09ECEBD2" w:tentative="1">
      <w:start w:val="1"/>
      <w:numFmt w:val="bullet"/>
      <w:lvlText w:val=""/>
      <w:lvlJc w:val="left"/>
      <w:pPr>
        <w:ind w:left="6480" w:hanging="360"/>
      </w:pPr>
      <w:rPr>
        <w:rFonts w:ascii="Wingdings" w:hAnsi="Wingdings" w:hint="default"/>
      </w:rPr>
    </w:lvl>
  </w:abstractNum>
  <w:abstractNum w:abstractNumId="18" w15:restartNumberingAfterBreak="0">
    <w:nsid w:val="68AD05DC"/>
    <w:multiLevelType w:val="hybridMultilevel"/>
    <w:tmpl w:val="DC16F524"/>
    <w:lvl w:ilvl="0" w:tplc="26A05638">
      <w:start w:val="1"/>
      <w:numFmt w:val="bullet"/>
      <w:lvlText w:val=""/>
      <w:lvlJc w:val="left"/>
      <w:pPr>
        <w:ind w:left="720" w:hanging="360"/>
      </w:pPr>
      <w:rPr>
        <w:rFonts w:ascii="Symbol" w:hAnsi="Symbol" w:hint="default"/>
      </w:rPr>
    </w:lvl>
    <w:lvl w:ilvl="1" w:tplc="20AE3DE6" w:tentative="1">
      <w:start w:val="1"/>
      <w:numFmt w:val="bullet"/>
      <w:lvlText w:val="o"/>
      <w:lvlJc w:val="left"/>
      <w:pPr>
        <w:ind w:left="1440" w:hanging="360"/>
      </w:pPr>
      <w:rPr>
        <w:rFonts w:ascii="Courier New" w:hAnsi="Courier New" w:cs="Courier New" w:hint="default"/>
      </w:rPr>
    </w:lvl>
    <w:lvl w:ilvl="2" w:tplc="12ACB954" w:tentative="1">
      <w:start w:val="1"/>
      <w:numFmt w:val="bullet"/>
      <w:lvlText w:val=""/>
      <w:lvlJc w:val="left"/>
      <w:pPr>
        <w:ind w:left="2160" w:hanging="360"/>
      </w:pPr>
      <w:rPr>
        <w:rFonts w:ascii="Wingdings" w:hAnsi="Wingdings" w:hint="default"/>
      </w:rPr>
    </w:lvl>
    <w:lvl w:ilvl="3" w:tplc="3B2EAE82" w:tentative="1">
      <w:start w:val="1"/>
      <w:numFmt w:val="bullet"/>
      <w:lvlText w:val=""/>
      <w:lvlJc w:val="left"/>
      <w:pPr>
        <w:ind w:left="2880" w:hanging="360"/>
      </w:pPr>
      <w:rPr>
        <w:rFonts w:ascii="Symbol" w:hAnsi="Symbol" w:hint="default"/>
      </w:rPr>
    </w:lvl>
    <w:lvl w:ilvl="4" w:tplc="2314142A" w:tentative="1">
      <w:start w:val="1"/>
      <w:numFmt w:val="bullet"/>
      <w:lvlText w:val="o"/>
      <w:lvlJc w:val="left"/>
      <w:pPr>
        <w:ind w:left="3600" w:hanging="360"/>
      </w:pPr>
      <w:rPr>
        <w:rFonts w:ascii="Courier New" w:hAnsi="Courier New" w:cs="Courier New" w:hint="default"/>
      </w:rPr>
    </w:lvl>
    <w:lvl w:ilvl="5" w:tplc="D332AE38" w:tentative="1">
      <w:start w:val="1"/>
      <w:numFmt w:val="bullet"/>
      <w:lvlText w:val=""/>
      <w:lvlJc w:val="left"/>
      <w:pPr>
        <w:ind w:left="4320" w:hanging="360"/>
      </w:pPr>
      <w:rPr>
        <w:rFonts w:ascii="Wingdings" w:hAnsi="Wingdings" w:hint="default"/>
      </w:rPr>
    </w:lvl>
    <w:lvl w:ilvl="6" w:tplc="4DCC0826" w:tentative="1">
      <w:start w:val="1"/>
      <w:numFmt w:val="bullet"/>
      <w:lvlText w:val=""/>
      <w:lvlJc w:val="left"/>
      <w:pPr>
        <w:ind w:left="5040" w:hanging="360"/>
      </w:pPr>
      <w:rPr>
        <w:rFonts w:ascii="Symbol" w:hAnsi="Symbol" w:hint="default"/>
      </w:rPr>
    </w:lvl>
    <w:lvl w:ilvl="7" w:tplc="0D108A94" w:tentative="1">
      <w:start w:val="1"/>
      <w:numFmt w:val="bullet"/>
      <w:lvlText w:val="o"/>
      <w:lvlJc w:val="left"/>
      <w:pPr>
        <w:ind w:left="5760" w:hanging="360"/>
      </w:pPr>
      <w:rPr>
        <w:rFonts w:ascii="Courier New" w:hAnsi="Courier New" w:cs="Courier New" w:hint="default"/>
      </w:rPr>
    </w:lvl>
    <w:lvl w:ilvl="8" w:tplc="F446CBEE" w:tentative="1">
      <w:start w:val="1"/>
      <w:numFmt w:val="bullet"/>
      <w:lvlText w:val=""/>
      <w:lvlJc w:val="left"/>
      <w:pPr>
        <w:ind w:left="6480" w:hanging="360"/>
      </w:pPr>
      <w:rPr>
        <w:rFonts w:ascii="Wingdings" w:hAnsi="Wingdings" w:hint="default"/>
      </w:rPr>
    </w:lvl>
  </w:abstractNum>
  <w:abstractNum w:abstractNumId="19" w15:restartNumberingAfterBreak="0">
    <w:nsid w:val="690E11B9"/>
    <w:multiLevelType w:val="hybridMultilevel"/>
    <w:tmpl w:val="C6089E28"/>
    <w:lvl w:ilvl="0" w:tplc="3FB2EF04">
      <w:start w:val="1"/>
      <w:numFmt w:val="decimal"/>
      <w:lvlText w:val="%1."/>
      <w:lvlJc w:val="left"/>
      <w:pPr>
        <w:ind w:left="720" w:hanging="360"/>
      </w:pPr>
      <w:rPr>
        <w:rFonts w:hint="default"/>
      </w:rPr>
    </w:lvl>
    <w:lvl w:ilvl="1" w:tplc="0242008C" w:tentative="1">
      <w:start w:val="1"/>
      <w:numFmt w:val="lowerLetter"/>
      <w:lvlText w:val="%2."/>
      <w:lvlJc w:val="left"/>
      <w:pPr>
        <w:ind w:left="1440" w:hanging="360"/>
      </w:pPr>
    </w:lvl>
    <w:lvl w:ilvl="2" w:tplc="645EF3F2" w:tentative="1">
      <w:start w:val="1"/>
      <w:numFmt w:val="lowerRoman"/>
      <w:lvlText w:val="%3."/>
      <w:lvlJc w:val="right"/>
      <w:pPr>
        <w:ind w:left="2160" w:hanging="180"/>
      </w:pPr>
    </w:lvl>
    <w:lvl w:ilvl="3" w:tplc="28A485AC" w:tentative="1">
      <w:start w:val="1"/>
      <w:numFmt w:val="decimal"/>
      <w:lvlText w:val="%4."/>
      <w:lvlJc w:val="left"/>
      <w:pPr>
        <w:ind w:left="2880" w:hanging="360"/>
      </w:pPr>
    </w:lvl>
    <w:lvl w:ilvl="4" w:tplc="B482529A" w:tentative="1">
      <w:start w:val="1"/>
      <w:numFmt w:val="lowerLetter"/>
      <w:lvlText w:val="%5."/>
      <w:lvlJc w:val="left"/>
      <w:pPr>
        <w:ind w:left="3600" w:hanging="360"/>
      </w:pPr>
    </w:lvl>
    <w:lvl w:ilvl="5" w:tplc="41DCE5F2" w:tentative="1">
      <w:start w:val="1"/>
      <w:numFmt w:val="lowerRoman"/>
      <w:lvlText w:val="%6."/>
      <w:lvlJc w:val="right"/>
      <w:pPr>
        <w:ind w:left="4320" w:hanging="180"/>
      </w:pPr>
    </w:lvl>
    <w:lvl w:ilvl="6" w:tplc="02E8CFAC" w:tentative="1">
      <w:start w:val="1"/>
      <w:numFmt w:val="decimal"/>
      <w:lvlText w:val="%7."/>
      <w:lvlJc w:val="left"/>
      <w:pPr>
        <w:ind w:left="5040" w:hanging="360"/>
      </w:pPr>
    </w:lvl>
    <w:lvl w:ilvl="7" w:tplc="B040FC02" w:tentative="1">
      <w:start w:val="1"/>
      <w:numFmt w:val="lowerLetter"/>
      <w:lvlText w:val="%8."/>
      <w:lvlJc w:val="left"/>
      <w:pPr>
        <w:ind w:left="5760" w:hanging="360"/>
      </w:pPr>
    </w:lvl>
    <w:lvl w:ilvl="8" w:tplc="7E8A098C" w:tentative="1">
      <w:start w:val="1"/>
      <w:numFmt w:val="lowerRoman"/>
      <w:lvlText w:val="%9."/>
      <w:lvlJc w:val="right"/>
      <w:pPr>
        <w:ind w:left="6480" w:hanging="180"/>
      </w:pPr>
    </w:lvl>
  </w:abstractNum>
  <w:abstractNum w:abstractNumId="20" w15:restartNumberingAfterBreak="0">
    <w:nsid w:val="6CD5746D"/>
    <w:multiLevelType w:val="hybridMultilevel"/>
    <w:tmpl w:val="801AFD18"/>
    <w:lvl w:ilvl="0" w:tplc="B9B0434E">
      <w:start w:val="1"/>
      <w:numFmt w:val="bullet"/>
      <w:lvlText w:val=""/>
      <w:lvlJc w:val="left"/>
      <w:pPr>
        <w:ind w:left="720" w:hanging="360"/>
      </w:pPr>
      <w:rPr>
        <w:rFonts w:ascii="Symbol" w:hAnsi="Symbol" w:hint="default"/>
      </w:rPr>
    </w:lvl>
    <w:lvl w:ilvl="1" w:tplc="54E660B2" w:tentative="1">
      <w:start w:val="1"/>
      <w:numFmt w:val="bullet"/>
      <w:lvlText w:val="o"/>
      <w:lvlJc w:val="left"/>
      <w:pPr>
        <w:ind w:left="1440" w:hanging="360"/>
      </w:pPr>
      <w:rPr>
        <w:rFonts w:ascii="Courier New" w:hAnsi="Courier New" w:cs="Courier New" w:hint="default"/>
      </w:rPr>
    </w:lvl>
    <w:lvl w:ilvl="2" w:tplc="EA52088A" w:tentative="1">
      <w:start w:val="1"/>
      <w:numFmt w:val="bullet"/>
      <w:lvlText w:val=""/>
      <w:lvlJc w:val="left"/>
      <w:pPr>
        <w:ind w:left="2160" w:hanging="360"/>
      </w:pPr>
      <w:rPr>
        <w:rFonts w:ascii="Wingdings" w:hAnsi="Wingdings" w:hint="default"/>
      </w:rPr>
    </w:lvl>
    <w:lvl w:ilvl="3" w:tplc="055AC116" w:tentative="1">
      <w:start w:val="1"/>
      <w:numFmt w:val="bullet"/>
      <w:lvlText w:val=""/>
      <w:lvlJc w:val="left"/>
      <w:pPr>
        <w:ind w:left="2880" w:hanging="360"/>
      </w:pPr>
      <w:rPr>
        <w:rFonts w:ascii="Symbol" w:hAnsi="Symbol" w:hint="default"/>
      </w:rPr>
    </w:lvl>
    <w:lvl w:ilvl="4" w:tplc="EA72C8FC" w:tentative="1">
      <w:start w:val="1"/>
      <w:numFmt w:val="bullet"/>
      <w:lvlText w:val="o"/>
      <w:lvlJc w:val="left"/>
      <w:pPr>
        <w:ind w:left="3600" w:hanging="360"/>
      </w:pPr>
      <w:rPr>
        <w:rFonts w:ascii="Courier New" w:hAnsi="Courier New" w:cs="Courier New" w:hint="default"/>
      </w:rPr>
    </w:lvl>
    <w:lvl w:ilvl="5" w:tplc="EA8CC05C" w:tentative="1">
      <w:start w:val="1"/>
      <w:numFmt w:val="bullet"/>
      <w:lvlText w:val=""/>
      <w:lvlJc w:val="left"/>
      <w:pPr>
        <w:ind w:left="4320" w:hanging="360"/>
      </w:pPr>
      <w:rPr>
        <w:rFonts w:ascii="Wingdings" w:hAnsi="Wingdings" w:hint="default"/>
      </w:rPr>
    </w:lvl>
    <w:lvl w:ilvl="6" w:tplc="1942501C" w:tentative="1">
      <w:start w:val="1"/>
      <w:numFmt w:val="bullet"/>
      <w:lvlText w:val=""/>
      <w:lvlJc w:val="left"/>
      <w:pPr>
        <w:ind w:left="5040" w:hanging="360"/>
      </w:pPr>
      <w:rPr>
        <w:rFonts w:ascii="Symbol" w:hAnsi="Symbol" w:hint="default"/>
      </w:rPr>
    </w:lvl>
    <w:lvl w:ilvl="7" w:tplc="A558B454" w:tentative="1">
      <w:start w:val="1"/>
      <w:numFmt w:val="bullet"/>
      <w:lvlText w:val="o"/>
      <w:lvlJc w:val="left"/>
      <w:pPr>
        <w:ind w:left="5760" w:hanging="360"/>
      </w:pPr>
      <w:rPr>
        <w:rFonts w:ascii="Courier New" w:hAnsi="Courier New" w:cs="Courier New" w:hint="default"/>
      </w:rPr>
    </w:lvl>
    <w:lvl w:ilvl="8" w:tplc="A38803F4" w:tentative="1">
      <w:start w:val="1"/>
      <w:numFmt w:val="bullet"/>
      <w:lvlText w:val=""/>
      <w:lvlJc w:val="left"/>
      <w:pPr>
        <w:ind w:left="6480" w:hanging="360"/>
      </w:pPr>
      <w:rPr>
        <w:rFonts w:ascii="Wingdings" w:hAnsi="Wingdings" w:hint="default"/>
      </w:rPr>
    </w:lvl>
  </w:abstractNum>
  <w:abstractNum w:abstractNumId="21" w15:restartNumberingAfterBreak="0">
    <w:nsid w:val="6D7274E4"/>
    <w:multiLevelType w:val="hybridMultilevel"/>
    <w:tmpl w:val="53F407C8"/>
    <w:lvl w:ilvl="0" w:tplc="AF2EE450">
      <w:start w:val="1"/>
      <w:numFmt w:val="bullet"/>
      <w:lvlText w:val=""/>
      <w:lvlJc w:val="left"/>
      <w:pPr>
        <w:ind w:left="720" w:hanging="360"/>
      </w:pPr>
      <w:rPr>
        <w:rFonts w:ascii="Symbol" w:eastAsiaTheme="minorHAnsi" w:hAnsi="Symbol" w:cstheme="minorBidi" w:hint="default"/>
      </w:rPr>
    </w:lvl>
    <w:lvl w:ilvl="1" w:tplc="61CEB42A" w:tentative="1">
      <w:start w:val="1"/>
      <w:numFmt w:val="bullet"/>
      <w:lvlText w:val="o"/>
      <w:lvlJc w:val="left"/>
      <w:pPr>
        <w:ind w:left="1440" w:hanging="360"/>
      </w:pPr>
      <w:rPr>
        <w:rFonts w:ascii="Courier New" w:hAnsi="Courier New" w:cs="Courier New" w:hint="default"/>
      </w:rPr>
    </w:lvl>
    <w:lvl w:ilvl="2" w:tplc="4798EBE6" w:tentative="1">
      <w:start w:val="1"/>
      <w:numFmt w:val="bullet"/>
      <w:lvlText w:val=""/>
      <w:lvlJc w:val="left"/>
      <w:pPr>
        <w:ind w:left="2160" w:hanging="360"/>
      </w:pPr>
      <w:rPr>
        <w:rFonts w:ascii="Wingdings" w:hAnsi="Wingdings" w:hint="default"/>
      </w:rPr>
    </w:lvl>
    <w:lvl w:ilvl="3" w:tplc="949EFD8A" w:tentative="1">
      <w:start w:val="1"/>
      <w:numFmt w:val="bullet"/>
      <w:lvlText w:val=""/>
      <w:lvlJc w:val="left"/>
      <w:pPr>
        <w:ind w:left="2880" w:hanging="360"/>
      </w:pPr>
      <w:rPr>
        <w:rFonts w:ascii="Symbol" w:hAnsi="Symbol" w:hint="default"/>
      </w:rPr>
    </w:lvl>
    <w:lvl w:ilvl="4" w:tplc="4496B47E" w:tentative="1">
      <w:start w:val="1"/>
      <w:numFmt w:val="bullet"/>
      <w:lvlText w:val="o"/>
      <w:lvlJc w:val="left"/>
      <w:pPr>
        <w:ind w:left="3600" w:hanging="360"/>
      </w:pPr>
      <w:rPr>
        <w:rFonts w:ascii="Courier New" w:hAnsi="Courier New" w:cs="Courier New" w:hint="default"/>
      </w:rPr>
    </w:lvl>
    <w:lvl w:ilvl="5" w:tplc="C1BA956E" w:tentative="1">
      <w:start w:val="1"/>
      <w:numFmt w:val="bullet"/>
      <w:lvlText w:val=""/>
      <w:lvlJc w:val="left"/>
      <w:pPr>
        <w:ind w:left="4320" w:hanging="360"/>
      </w:pPr>
      <w:rPr>
        <w:rFonts w:ascii="Wingdings" w:hAnsi="Wingdings" w:hint="default"/>
      </w:rPr>
    </w:lvl>
    <w:lvl w:ilvl="6" w:tplc="1780E738" w:tentative="1">
      <w:start w:val="1"/>
      <w:numFmt w:val="bullet"/>
      <w:lvlText w:val=""/>
      <w:lvlJc w:val="left"/>
      <w:pPr>
        <w:ind w:left="5040" w:hanging="360"/>
      </w:pPr>
      <w:rPr>
        <w:rFonts w:ascii="Symbol" w:hAnsi="Symbol" w:hint="default"/>
      </w:rPr>
    </w:lvl>
    <w:lvl w:ilvl="7" w:tplc="EF2031CC" w:tentative="1">
      <w:start w:val="1"/>
      <w:numFmt w:val="bullet"/>
      <w:lvlText w:val="o"/>
      <w:lvlJc w:val="left"/>
      <w:pPr>
        <w:ind w:left="5760" w:hanging="360"/>
      </w:pPr>
      <w:rPr>
        <w:rFonts w:ascii="Courier New" w:hAnsi="Courier New" w:cs="Courier New" w:hint="default"/>
      </w:rPr>
    </w:lvl>
    <w:lvl w:ilvl="8" w:tplc="EA10E4A6" w:tentative="1">
      <w:start w:val="1"/>
      <w:numFmt w:val="bullet"/>
      <w:lvlText w:val=""/>
      <w:lvlJc w:val="left"/>
      <w:pPr>
        <w:ind w:left="6480" w:hanging="360"/>
      </w:pPr>
      <w:rPr>
        <w:rFonts w:ascii="Wingdings" w:hAnsi="Wingdings" w:hint="default"/>
      </w:rPr>
    </w:lvl>
  </w:abstractNum>
  <w:abstractNum w:abstractNumId="22" w15:restartNumberingAfterBreak="0">
    <w:nsid w:val="6E520684"/>
    <w:multiLevelType w:val="hybridMultilevel"/>
    <w:tmpl w:val="31E0A8FC"/>
    <w:lvl w:ilvl="0" w:tplc="680ACE72">
      <w:start w:val="1"/>
      <w:numFmt w:val="decimal"/>
      <w:lvlText w:val="%1."/>
      <w:lvlJc w:val="left"/>
      <w:pPr>
        <w:ind w:left="360" w:hanging="360"/>
      </w:pPr>
    </w:lvl>
    <w:lvl w:ilvl="1" w:tplc="656EA28A" w:tentative="1">
      <w:start w:val="1"/>
      <w:numFmt w:val="lowerLetter"/>
      <w:lvlText w:val="%2."/>
      <w:lvlJc w:val="left"/>
      <w:pPr>
        <w:ind w:left="1080" w:hanging="360"/>
      </w:pPr>
    </w:lvl>
    <w:lvl w:ilvl="2" w:tplc="F66E7A72" w:tentative="1">
      <w:start w:val="1"/>
      <w:numFmt w:val="lowerRoman"/>
      <w:lvlText w:val="%3."/>
      <w:lvlJc w:val="right"/>
      <w:pPr>
        <w:ind w:left="1800" w:hanging="180"/>
      </w:pPr>
    </w:lvl>
    <w:lvl w:ilvl="3" w:tplc="C4AA4BC0" w:tentative="1">
      <w:start w:val="1"/>
      <w:numFmt w:val="decimal"/>
      <w:lvlText w:val="%4."/>
      <w:lvlJc w:val="left"/>
      <w:pPr>
        <w:ind w:left="2520" w:hanging="360"/>
      </w:pPr>
    </w:lvl>
    <w:lvl w:ilvl="4" w:tplc="52E2FDC4" w:tentative="1">
      <w:start w:val="1"/>
      <w:numFmt w:val="lowerLetter"/>
      <w:lvlText w:val="%5."/>
      <w:lvlJc w:val="left"/>
      <w:pPr>
        <w:ind w:left="3240" w:hanging="360"/>
      </w:pPr>
    </w:lvl>
    <w:lvl w:ilvl="5" w:tplc="F0B27DAA" w:tentative="1">
      <w:start w:val="1"/>
      <w:numFmt w:val="lowerRoman"/>
      <w:lvlText w:val="%6."/>
      <w:lvlJc w:val="right"/>
      <w:pPr>
        <w:ind w:left="3960" w:hanging="180"/>
      </w:pPr>
    </w:lvl>
    <w:lvl w:ilvl="6" w:tplc="4D68F5C2" w:tentative="1">
      <w:start w:val="1"/>
      <w:numFmt w:val="decimal"/>
      <w:lvlText w:val="%7."/>
      <w:lvlJc w:val="left"/>
      <w:pPr>
        <w:ind w:left="4680" w:hanging="360"/>
      </w:pPr>
    </w:lvl>
    <w:lvl w:ilvl="7" w:tplc="93E673B8" w:tentative="1">
      <w:start w:val="1"/>
      <w:numFmt w:val="lowerLetter"/>
      <w:lvlText w:val="%8."/>
      <w:lvlJc w:val="left"/>
      <w:pPr>
        <w:ind w:left="5400" w:hanging="360"/>
      </w:pPr>
    </w:lvl>
    <w:lvl w:ilvl="8" w:tplc="F610527E" w:tentative="1">
      <w:start w:val="1"/>
      <w:numFmt w:val="lowerRoman"/>
      <w:lvlText w:val="%9."/>
      <w:lvlJc w:val="right"/>
      <w:pPr>
        <w:ind w:left="6120" w:hanging="180"/>
      </w:pPr>
    </w:lvl>
  </w:abstractNum>
  <w:num w:numId="1">
    <w:abstractNumId w:val="1"/>
  </w:num>
  <w:num w:numId="2">
    <w:abstractNumId w:val="14"/>
  </w:num>
  <w:num w:numId="3">
    <w:abstractNumId w:val="15"/>
  </w:num>
  <w:num w:numId="4">
    <w:abstractNumId w:val="12"/>
  </w:num>
  <w:num w:numId="5">
    <w:abstractNumId w:val="20"/>
  </w:num>
  <w:num w:numId="6">
    <w:abstractNumId w:val="21"/>
  </w:num>
  <w:num w:numId="7">
    <w:abstractNumId w:val="2"/>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
  </w:num>
  <w:num w:numId="18">
    <w:abstractNumId w:val="11"/>
  </w:num>
  <w:num w:numId="19">
    <w:abstractNumId w:val="9"/>
  </w:num>
  <w:num w:numId="20">
    <w:abstractNumId w:val="10"/>
  </w:num>
  <w:num w:numId="21">
    <w:abstractNumId w:val="5"/>
  </w:num>
  <w:num w:numId="22">
    <w:abstractNumId w:val="19"/>
  </w:num>
  <w:num w:numId="23">
    <w:abstractNumId w:val="17"/>
  </w:num>
  <w:num w:numId="24">
    <w:abstractNumId w:val="13"/>
  </w:num>
  <w:num w:numId="25">
    <w:abstractNumId w:val="16"/>
  </w:num>
  <w:num w:numId="26">
    <w:abstractNumId w:val="7"/>
  </w:num>
  <w:num w:numId="27">
    <w:abstractNumId w:val="18"/>
  </w:num>
  <w:num w:numId="28">
    <w:abstractNumId w:val="8"/>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A" w:vendorID="64" w:dllVersion="131078"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59CA"/>
    <w:rsid w:val="0000106F"/>
    <w:rsid w:val="00001E58"/>
    <w:rsid w:val="0000338F"/>
    <w:rsid w:val="0000538B"/>
    <w:rsid w:val="000105DC"/>
    <w:rsid w:val="000128F0"/>
    <w:rsid w:val="00014701"/>
    <w:rsid w:val="00020761"/>
    <w:rsid w:val="000227A3"/>
    <w:rsid w:val="00022800"/>
    <w:rsid w:val="000236F2"/>
    <w:rsid w:val="0002445A"/>
    <w:rsid w:val="00024EE1"/>
    <w:rsid w:val="0002508F"/>
    <w:rsid w:val="00025D83"/>
    <w:rsid w:val="00026B41"/>
    <w:rsid w:val="00030BA7"/>
    <w:rsid w:val="000313A6"/>
    <w:rsid w:val="000317C1"/>
    <w:rsid w:val="0003433C"/>
    <w:rsid w:val="00040B57"/>
    <w:rsid w:val="00041D84"/>
    <w:rsid w:val="00041EF7"/>
    <w:rsid w:val="00044D5C"/>
    <w:rsid w:val="00046C6D"/>
    <w:rsid w:val="00046EC2"/>
    <w:rsid w:val="00047D3B"/>
    <w:rsid w:val="000503A0"/>
    <w:rsid w:val="000516F7"/>
    <w:rsid w:val="000522CC"/>
    <w:rsid w:val="0005239A"/>
    <w:rsid w:val="00055469"/>
    <w:rsid w:val="00057743"/>
    <w:rsid w:val="000603E6"/>
    <w:rsid w:val="000628ED"/>
    <w:rsid w:val="00063227"/>
    <w:rsid w:val="0006413B"/>
    <w:rsid w:val="00066CAD"/>
    <w:rsid w:val="00070592"/>
    <w:rsid w:val="00070FFC"/>
    <w:rsid w:val="0007150E"/>
    <w:rsid w:val="0007194B"/>
    <w:rsid w:val="00072202"/>
    <w:rsid w:val="00075108"/>
    <w:rsid w:val="0008015B"/>
    <w:rsid w:val="00080957"/>
    <w:rsid w:val="00081547"/>
    <w:rsid w:val="000845CF"/>
    <w:rsid w:val="00085AC8"/>
    <w:rsid w:val="0008690B"/>
    <w:rsid w:val="000877EF"/>
    <w:rsid w:val="000914D9"/>
    <w:rsid w:val="000935D0"/>
    <w:rsid w:val="00095D67"/>
    <w:rsid w:val="00096112"/>
    <w:rsid w:val="000A14C8"/>
    <w:rsid w:val="000A1731"/>
    <w:rsid w:val="000A6F16"/>
    <w:rsid w:val="000B0A0D"/>
    <w:rsid w:val="000B3291"/>
    <w:rsid w:val="000C0617"/>
    <w:rsid w:val="000C1558"/>
    <w:rsid w:val="000C2F80"/>
    <w:rsid w:val="000C5CD4"/>
    <w:rsid w:val="000C5E15"/>
    <w:rsid w:val="000C69CF"/>
    <w:rsid w:val="000C734C"/>
    <w:rsid w:val="000D09DF"/>
    <w:rsid w:val="000D2EA4"/>
    <w:rsid w:val="000D4D55"/>
    <w:rsid w:val="000D530F"/>
    <w:rsid w:val="000E38E0"/>
    <w:rsid w:val="000E3A1B"/>
    <w:rsid w:val="000E4BFD"/>
    <w:rsid w:val="000E4D49"/>
    <w:rsid w:val="000E6F39"/>
    <w:rsid w:val="000F1EC1"/>
    <w:rsid w:val="000F408E"/>
    <w:rsid w:val="0010298A"/>
    <w:rsid w:val="00102EB3"/>
    <w:rsid w:val="00106BF9"/>
    <w:rsid w:val="0011070B"/>
    <w:rsid w:val="0011238B"/>
    <w:rsid w:val="00112EFC"/>
    <w:rsid w:val="001131F3"/>
    <w:rsid w:val="00115F11"/>
    <w:rsid w:val="00116483"/>
    <w:rsid w:val="001170F0"/>
    <w:rsid w:val="00117645"/>
    <w:rsid w:val="00117B05"/>
    <w:rsid w:val="001200B5"/>
    <w:rsid w:val="00120994"/>
    <w:rsid w:val="00124084"/>
    <w:rsid w:val="00125D2A"/>
    <w:rsid w:val="001306FA"/>
    <w:rsid w:val="00130B7C"/>
    <w:rsid w:val="0013385C"/>
    <w:rsid w:val="00136F82"/>
    <w:rsid w:val="00140F83"/>
    <w:rsid w:val="00145DBA"/>
    <w:rsid w:val="0015148C"/>
    <w:rsid w:val="001553E6"/>
    <w:rsid w:val="001578C4"/>
    <w:rsid w:val="00160670"/>
    <w:rsid w:val="001620F3"/>
    <w:rsid w:val="00163EC2"/>
    <w:rsid w:val="00165EA6"/>
    <w:rsid w:val="00167758"/>
    <w:rsid w:val="00171A73"/>
    <w:rsid w:val="0017277B"/>
    <w:rsid w:val="00177075"/>
    <w:rsid w:val="001806A8"/>
    <w:rsid w:val="00180944"/>
    <w:rsid w:val="00182442"/>
    <w:rsid w:val="00187F19"/>
    <w:rsid w:val="001919F8"/>
    <w:rsid w:val="00191D9B"/>
    <w:rsid w:val="00193797"/>
    <w:rsid w:val="00193B10"/>
    <w:rsid w:val="00195360"/>
    <w:rsid w:val="00196CAC"/>
    <w:rsid w:val="001A0D13"/>
    <w:rsid w:val="001A4869"/>
    <w:rsid w:val="001A5A0B"/>
    <w:rsid w:val="001B0BA8"/>
    <w:rsid w:val="001B33BA"/>
    <w:rsid w:val="001B387A"/>
    <w:rsid w:val="001B67B1"/>
    <w:rsid w:val="001B77A0"/>
    <w:rsid w:val="001C20B4"/>
    <w:rsid w:val="001C4E16"/>
    <w:rsid w:val="001C6C32"/>
    <w:rsid w:val="001C6DDD"/>
    <w:rsid w:val="001D0945"/>
    <w:rsid w:val="001D0BFA"/>
    <w:rsid w:val="001D14B3"/>
    <w:rsid w:val="001D2C0F"/>
    <w:rsid w:val="001D3CD9"/>
    <w:rsid w:val="001D4FF0"/>
    <w:rsid w:val="001D79C2"/>
    <w:rsid w:val="001E3FFC"/>
    <w:rsid w:val="001E4A8B"/>
    <w:rsid w:val="001E5DF8"/>
    <w:rsid w:val="001E6368"/>
    <w:rsid w:val="001E7D74"/>
    <w:rsid w:val="001F1789"/>
    <w:rsid w:val="001F1D93"/>
    <w:rsid w:val="001F3209"/>
    <w:rsid w:val="001F5270"/>
    <w:rsid w:val="00201BDC"/>
    <w:rsid w:val="002022D5"/>
    <w:rsid w:val="002045E5"/>
    <w:rsid w:val="0020663B"/>
    <w:rsid w:val="00206B7C"/>
    <w:rsid w:val="00206F80"/>
    <w:rsid w:val="00207480"/>
    <w:rsid w:val="00207496"/>
    <w:rsid w:val="00213374"/>
    <w:rsid w:val="00213FC1"/>
    <w:rsid w:val="002148DA"/>
    <w:rsid w:val="00216A91"/>
    <w:rsid w:val="00217418"/>
    <w:rsid w:val="00221FA5"/>
    <w:rsid w:val="00232C5E"/>
    <w:rsid w:val="00232E24"/>
    <w:rsid w:val="002334AE"/>
    <w:rsid w:val="00235D95"/>
    <w:rsid w:val="002365F4"/>
    <w:rsid w:val="00236DF9"/>
    <w:rsid w:val="00236EB0"/>
    <w:rsid w:val="002376F0"/>
    <w:rsid w:val="00242A48"/>
    <w:rsid w:val="002442FB"/>
    <w:rsid w:val="002445B1"/>
    <w:rsid w:val="00244ADB"/>
    <w:rsid w:val="00250907"/>
    <w:rsid w:val="00251B1B"/>
    <w:rsid w:val="00251D9D"/>
    <w:rsid w:val="00255FC1"/>
    <w:rsid w:val="0025676B"/>
    <w:rsid w:val="00261849"/>
    <w:rsid w:val="00264424"/>
    <w:rsid w:val="0026569E"/>
    <w:rsid w:val="002662B5"/>
    <w:rsid w:val="002732EE"/>
    <w:rsid w:val="002732F7"/>
    <w:rsid w:val="00275263"/>
    <w:rsid w:val="00276692"/>
    <w:rsid w:val="00277262"/>
    <w:rsid w:val="00281BCD"/>
    <w:rsid w:val="00285F44"/>
    <w:rsid w:val="00293BCE"/>
    <w:rsid w:val="00295CB0"/>
    <w:rsid w:val="002A0DD3"/>
    <w:rsid w:val="002A53BF"/>
    <w:rsid w:val="002A624B"/>
    <w:rsid w:val="002B29C4"/>
    <w:rsid w:val="002B319A"/>
    <w:rsid w:val="002B3892"/>
    <w:rsid w:val="002B3A1F"/>
    <w:rsid w:val="002B476F"/>
    <w:rsid w:val="002B7F03"/>
    <w:rsid w:val="002C0E6B"/>
    <w:rsid w:val="002C110C"/>
    <w:rsid w:val="002C72FB"/>
    <w:rsid w:val="002D05D9"/>
    <w:rsid w:val="002D7BC1"/>
    <w:rsid w:val="002E6088"/>
    <w:rsid w:val="002F3F13"/>
    <w:rsid w:val="002F5FA3"/>
    <w:rsid w:val="002F66F3"/>
    <w:rsid w:val="003002C5"/>
    <w:rsid w:val="003022DC"/>
    <w:rsid w:val="00313507"/>
    <w:rsid w:val="00313A2A"/>
    <w:rsid w:val="00315A9D"/>
    <w:rsid w:val="0031764B"/>
    <w:rsid w:val="0032020E"/>
    <w:rsid w:val="003206E7"/>
    <w:rsid w:val="00320C57"/>
    <w:rsid w:val="00321CE3"/>
    <w:rsid w:val="00322A8A"/>
    <w:rsid w:val="00323E65"/>
    <w:rsid w:val="00331470"/>
    <w:rsid w:val="00334101"/>
    <w:rsid w:val="003343DF"/>
    <w:rsid w:val="00342225"/>
    <w:rsid w:val="00342E67"/>
    <w:rsid w:val="003467BC"/>
    <w:rsid w:val="0035238A"/>
    <w:rsid w:val="003526F1"/>
    <w:rsid w:val="003653E3"/>
    <w:rsid w:val="00365A12"/>
    <w:rsid w:val="00370CC4"/>
    <w:rsid w:val="00371DFB"/>
    <w:rsid w:val="00381B88"/>
    <w:rsid w:val="003851F2"/>
    <w:rsid w:val="0038559C"/>
    <w:rsid w:val="0038726A"/>
    <w:rsid w:val="00387284"/>
    <w:rsid w:val="00392CB2"/>
    <w:rsid w:val="003958EE"/>
    <w:rsid w:val="003965D4"/>
    <w:rsid w:val="00396E52"/>
    <w:rsid w:val="003971C7"/>
    <w:rsid w:val="003A3AFA"/>
    <w:rsid w:val="003A6347"/>
    <w:rsid w:val="003A649B"/>
    <w:rsid w:val="003A659F"/>
    <w:rsid w:val="003B176C"/>
    <w:rsid w:val="003B2237"/>
    <w:rsid w:val="003B2643"/>
    <w:rsid w:val="003B4264"/>
    <w:rsid w:val="003B4642"/>
    <w:rsid w:val="003B7400"/>
    <w:rsid w:val="003C2224"/>
    <w:rsid w:val="003C3BA3"/>
    <w:rsid w:val="003C514C"/>
    <w:rsid w:val="003C5487"/>
    <w:rsid w:val="003D0345"/>
    <w:rsid w:val="003D1C59"/>
    <w:rsid w:val="003D2A05"/>
    <w:rsid w:val="003D3D7B"/>
    <w:rsid w:val="003D4F38"/>
    <w:rsid w:val="003D6D50"/>
    <w:rsid w:val="003E0613"/>
    <w:rsid w:val="003E0F6E"/>
    <w:rsid w:val="003E1116"/>
    <w:rsid w:val="003E1415"/>
    <w:rsid w:val="003E1C02"/>
    <w:rsid w:val="003E3988"/>
    <w:rsid w:val="003E68BD"/>
    <w:rsid w:val="003F0CA1"/>
    <w:rsid w:val="003F2411"/>
    <w:rsid w:val="003F2B0E"/>
    <w:rsid w:val="003F30C1"/>
    <w:rsid w:val="003F4381"/>
    <w:rsid w:val="003F441B"/>
    <w:rsid w:val="004031B0"/>
    <w:rsid w:val="00407446"/>
    <w:rsid w:val="00407858"/>
    <w:rsid w:val="00411279"/>
    <w:rsid w:val="00411B48"/>
    <w:rsid w:val="00412CA4"/>
    <w:rsid w:val="00413FC7"/>
    <w:rsid w:val="004156DE"/>
    <w:rsid w:val="00416119"/>
    <w:rsid w:val="00421EB0"/>
    <w:rsid w:val="004239F8"/>
    <w:rsid w:val="00425A16"/>
    <w:rsid w:val="004302BC"/>
    <w:rsid w:val="00433428"/>
    <w:rsid w:val="00434E44"/>
    <w:rsid w:val="00436FFA"/>
    <w:rsid w:val="0043745B"/>
    <w:rsid w:val="00443B7F"/>
    <w:rsid w:val="004443C8"/>
    <w:rsid w:val="00446409"/>
    <w:rsid w:val="00446AB4"/>
    <w:rsid w:val="00447509"/>
    <w:rsid w:val="00450E99"/>
    <w:rsid w:val="004579DF"/>
    <w:rsid w:val="0046017E"/>
    <w:rsid w:val="004636FB"/>
    <w:rsid w:val="0046461D"/>
    <w:rsid w:val="004658C4"/>
    <w:rsid w:val="00466E0F"/>
    <w:rsid w:val="004701CA"/>
    <w:rsid w:val="0047028A"/>
    <w:rsid w:val="004704F2"/>
    <w:rsid w:val="0047073B"/>
    <w:rsid w:val="0047210B"/>
    <w:rsid w:val="0047228A"/>
    <w:rsid w:val="00472C1A"/>
    <w:rsid w:val="00473530"/>
    <w:rsid w:val="00473BA4"/>
    <w:rsid w:val="00474000"/>
    <w:rsid w:val="004770D8"/>
    <w:rsid w:val="00481513"/>
    <w:rsid w:val="004833A8"/>
    <w:rsid w:val="00484685"/>
    <w:rsid w:val="004860A5"/>
    <w:rsid w:val="00492CD9"/>
    <w:rsid w:val="00493238"/>
    <w:rsid w:val="004944BE"/>
    <w:rsid w:val="00494B2D"/>
    <w:rsid w:val="0049710A"/>
    <w:rsid w:val="00497EFE"/>
    <w:rsid w:val="004A0953"/>
    <w:rsid w:val="004A0BE6"/>
    <w:rsid w:val="004A2ECA"/>
    <w:rsid w:val="004B1930"/>
    <w:rsid w:val="004C1E49"/>
    <w:rsid w:val="004C3243"/>
    <w:rsid w:val="004C62D4"/>
    <w:rsid w:val="004C65C2"/>
    <w:rsid w:val="004D1D14"/>
    <w:rsid w:val="004D3507"/>
    <w:rsid w:val="004D4B96"/>
    <w:rsid w:val="004D6808"/>
    <w:rsid w:val="004E1CA9"/>
    <w:rsid w:val="004E3A94"/>
    <w:rsid w:val="004E3C18"/>
    <w:rsid w:val="004E4AEA"/>
    <w:rsid w:val="004E66A9"/>
    <w:rsid w:val="004E6B97"/>
    <w:rsid w:val="004E7E94"/>
    <w:rsid w:val="004F02C3"/>
    <w:rsid w:val="004F09C4"/>
    <w:rsid w:val="004F5410"/>
    <w:rsid w:val="004F5CA6"/>
    <w:rsid w:val="00505D2B"/>
    <w:rsid w:val="00506661"/>
    <w:rsid w:val="00507914"/>
    <w:rsid w:val="00513728"/>
    <w:rsid w:val="0051512B"/>
    <w:rsid w:val="00525E89"/>
    <w:rsid w:val="0052715D"/>
    <w:rsid w:val="00533850"/>
    <w:rsid w:val="005352F9"/>
    <w:rsid w:val="00535833"/>
    <w:rsid w:val="00535C5D"/>
    <w:rsid w:val="00535F7C"/>
    <w:rsid w:val="00536F35"/>
    <w:rsid w:val="00537BB1"/>
    <w:rsid w:val="00541AE8"/>
    <w:rsid w:val="00542EBB"/>
    <w:rsid w:val="005434BB"/>
    <w:rsid w:val="00546384"/>
    <w:rsid w:val="005479A9"/>
    <w:rsid w:val="0055798A"/>
    <w:rsid w:val="005627F4"/>
    <w:rsid w:val="00562C39"/>
    <w:rsid w:val="00564EF4"/>
    <w:rsid w:val="005664C4"/>
    <w:rsid w:val="00567AB0"/>
    <w:rsid w:val="0057078F"/>
    <w:rsid w:val="00570C64"/>
    <w:rsid w:val="00574F3D"/>
    <w:rsid w:val="00580B40"/>
    <w:rsid w:val="00586DD1"/>
    <w:rsid w:val="005910E2"/>
    <w:rsid w:val="005931E9"/>
    <w:rsid w:val="00593A0B"/>
    <w:rsid w:val="0059422F"/>
    <w:rsid w:val="00594A42"/>
    <w:rsid w:val="005A1F8C"/>
    <w:rsid w:val="005B2EA2"/>
    <w:rsid w:val="005B3DFE"/>
    <w:rsid w:val="005B4785"/>
    <w:rsid w:val="005B68E4"/>
    <w:rsid w:val="005B69FD"/>
    <w:rsid w:val="005C2292"/>
    <w:rsid w:val="005C336A"/>
    <w:rsid w:val="005C4B0B"/>
    <w:rsid w:val="005C5239"/>
    <w:rsid w:val="005C533D"/>
    <w:rsid w:val="005C55F7"/>
    <w:rsid w:val="005C5E20"/>
    <w:rsid w:val="005C7B1C"/>
    <w:rsid w:val="005D3351"/>
    <w:rsid w:val="005D5A41"/>
    <w:rsid w:val="005D6751"/>
    <w:rsid w:val="005E2EF1"/>
    <w:rsid w:val="005E4EE2"/>
    <w:rsid w:val="005E50D6"/>
    <w:rsid w:val="005E53A7"/>
    <w:rsid w:val="005E5C5E"/>
    <w:rsid w:val="005E69F6"/>
    <w:rsid w:val="005F1195"/>
    <w:rsid w:val="005F284C"/>
    <w:rsid w:val="005F339F"/>
    <w:rsid w:val="005F5915"/>
    <w:rsid w:val="005F77ED"/>
    <w:rsid w:val="005F78D3"/>
    <w:rsid w:val="005F7BA1"/>
    <w:rsid w:val="006014F6"/>
    <w:rsid w:val="00601EBA"/>
    <w:rsid w:val="00604E66"/>
    <w:rsid w:val="006065A1"/>
    <w:rsid w:val="00606A73"/>
    <w:rsid w:val="006078E6"/>
    <w:rsid w:val="0061264A"/>
    <w:rsid w:val="00612CE5"/>
    <w:rsid w:val="00613384"/>
    <w:rsid w:val="00616578"/>
    <w:rsid w:val="00620109"/>
    <w:rsid w:val="00621382"/>
    <w:rsid w:val="00622621"/>
    <w:rsid w:val="006263E4"/>
    <w:rsid w:val="00626C52"/>
    <w:rsid w:val="00627303"/>
    <w:rsid w:val="00627697"/>
    <w:rsid w:val="00627819"/>
    <w:rsid w:val="00633CAE"/>
    <w:rsid w:val="00636C96"/>
    <w:rsid w:val="00637A15"/>
    <w:rsid w:val="0064235D"/>
    <w:rsid w:val="00642785"/>
    <w:rsid w:val="00644D86"/>
    <w:rsid w:val="006505A3"/>
    <w:rsid w:val="006529DC"/>
    <w:rsid w:val="00652CCD"/>
    <w:rsid w:val="00654B1E"/>
    <w:rsid w:val="0066186C"/>
    <w:rsid w:val="00662020"/>
    <w:rsid w:val="00662503"/>
    <w:rsid w:val="00664071"/>
    <w:rsid w:val="0066796D"/>
    <w:rsid w:val="00671659"/>
    <w:rsid w:val="00671932"/>
    <w:rsid w:val="006743B0"/>
    <w:rsid w:val="006770CB"/>
    <w:rsid w:val="006777C5"/>
    <w:rsid w:val="006805F3"/>
    <w:rsid w:val="0068203E"/>
    <w:rsid w:val="006829DC"/>
    <w:rsid w:val="00682CA0"/>
    <w:rsid w:val="00684331"/>
    <w:rsid w:val="00685157"/>
    <w:rsid w:val="00685F79"/>
    <w:rsid w:val="006861DB"/>
    <w:rsid w:val="00687024"/>
    <w:rsid w:val="00693C01"/>
    <w:rsid w:val="00693E3B"/>
    <w:rsid w:val="0069480E"/>
    <w:rsid w:val="00697E78"/>
    <w:rsid w:val="006A015E"/>
    <w:rsid w:val="006A24B8"/>
    <w:rsid w:val="006A4EA4"/>
    <w:rsid w:val="006A6F47"/>
    <w:rsid w:val="006B03F0"/>
    <w:rsid w:val="006B248F"/>
    <w:rsid w:val="006B2950"/>
    <w:rsid w:val="006B3C89"/>
    <w:rsid w:val="006B7F58"/>
    <w:rsid w:val="006C1D57"/>
    <w:rsid w:val="006C3476"/>
    <w:rsid w:val="006C4D40"/>
    <w:rsid w:val="006C5E5B"/>
    <w:rsid w:val="006D263E"/>
    <w:rsid w:val="006D36E9"/>
    <w:rsid w:val="006D3A27"/>
    <w:rsid w:val="006E1E97"/>
    <w:rsid w:val="006E423E"/>
    <w:rsid w:val="006E4E4A"/>
    <w:rsid w:val="006E4FCE"/>
    <w:rsid w:val="006E5B9F"/>
    <w:rsid w:val="006E6AF2"/>
    <w:rsid w:val="006E6E9C"/>
    <w:rsid w:val="006F062B"/>
    <w:rsid w:val="006F0E82"/>
    <w:rsid w:val="006F5FAB"/>
    <w:rsid w:val="00703B58"/>
    <w:rsid w:val="00705592"/>
    <w:rsid w:val="00705987"/>
    <w:rsid w:val="0070770D"/>
    <w:rsid w:val="00710C47"/>
    <w:rsid w:val="0071291D"/>
    <w:rsid w:val="007156FC"/>
    <w:rsid w:val="00715843"/>
    <w:rsid w:val="00716AEB"/>
    <w:rsid w:val="00726818"/>
    <w:rsid w:val="007276C4"/>
    <w:rsid w:val="00727785"/>
    <w:rsid w:val="007302E8"/>
    <w:rsid w:val="00731D72"/>
    <w:rsid w:val="00731F76"/>
    <w:rsid w:val="0073339D"/>
    <w:rsid w:val="00744A24"/>
    <w:rsid w:val="00751082"/>
    <w:rsid w:val="007559B7"/>
    <w:rsid w:val="00757A81"/>
    <w:rsid w:val="0077182A"/>
    <w:rsid w:val="007719EA"/>
    <w:rsid w:val="00772BB3"/>
    <w:rsid w:val="00774C51"/>
    <w:rsid w:val="00775C5B"/>
    <w:rsid w:val="00777837"/>
    <w:rsid w:val="007805F2"/>
    <w:rsid w:val="00780E14"/>
    <w:rsid w:val="00784F17"/>
    <w:rsid w:val="007875F3"/>
    <w:rsid w:val="007878A7"/>
    <w:rsid w:val="00793124"/>
    <w:rsid w:val="00797D0E"/>
    <w:rsid w:val="007A0C0D"/>
    <w:rsid w:val="007A33E0"/>
    <w:rsid w:val="007B05C4"/>
    <w:rsid w:val="007B12FF"/>
    <w:rsid w:val="007B3CA6"/>
    <w:rsid w:val="007B442E"/>
    <w:rsid w:val="007B57C8"/>
    <w:rsid w:val="007B5C73"/>
    <w:rsid w:val="007B71C7"/>
    <w:rsid w:val="007B7653"/>
    <w:rsid w:val="007B7916"/>
    <w:rsid w:val="007C075F"/>
    <w:rsid w:val="007C3286"/>
    <w:rsid w:val="007C32AD"/>
    <w:rsid w:val="007C5374"/>
    <w:rsid w:val="007C67B6"/>
    <w:rsid w:val="007C6A47"/>
    <w:rsid w:val="007D0762"/>
    <w:rsid w:val="007D3609"/>
    <w:rsid w:val="007D41B4"/>
    <w:rsid w:val="007D46D8"/>
    <w:rsid w:val="007D5537"/>
    <w:rsid w:val="007D6F38"/>
    <w:rsid w:val="007D73E7"/>
    <w:rsid w:val="007E3009"/>
    <w:rsid w:val="007F008B"/>
    <w:rsid w:val="007F1094"/>
    <w:rsid w:val="007F57AE"/>
    <w:rsid w:val="007F5F7F"/>
    <w:rsid w:val="007F7C90"/>
    <w:rsid w:val="007F7F50"/>
    <w:rsid w:val="0080388E"/>
    <w:rsid w:val="00803FE6"/>
    <w:rsid w:val="008051AB"/>
    <w:rsid w:val="00811822"/>
    <w:rsid w:val="008121CA"/>
    <w:rsid w:val="00814B2B"/>
    <w:rsid w:val="00815A07"/>
    <w:rsid w:val="00815BEA"/>
    <w:rsid w:val="00817877"/>
    <w:rsid w:val="00821BC4"/>
    <w:rsid w:val="008237B7"/>
    <w:rsid w:val="00825CA0"/>
    <w:rsid w:val="00825E4A"/>
    <w:rsid w:val="00826A68"/>
    <w:rsid w:val="00826DD7"/>
    <w:rsid w:val="00827DE0"/>
    <w:rsid w:val="00831DA3"/>
    <w:rsid w:val="00833221"/>
    <w:rsid w:val="00836836"/>
    <w:rsid w:val="00843D07"/>
    <w:rsid w:val="00844133"/>
    <w:rsid w:val="00845BB6"/>
    <w:rsid w:val="00845CD2"/>
    <w:rsid w:val="00845D28"/>
    <w:rsid w:val="008461EE"/>
    <w:rsid w:val="00850EF5"/>
    <w:rsid w:val="00850F44"/>
    <w:rsid w:val="00852AF7"/>
    <w:rsid w:val="008533D4"/>
    <w:rsid w:val="00856F15"/>
    <w:rsid w:val="00862626"/>
    <w:rsid w:val="008634CE"/>
    <w:rsid w:val="0086409F"/>
    <w:rsid w:val="008647C6"/>
    <w:rsid w:val="00865516"/>
    <w:rsid w:val="00870AE8"/>
    <w:rsid w:val="008710B7"/>
    <w:rsid w:val="00872A8C"/>
    <w:rsid w:val="00872EB8"/>
    <w:rsid w:val="008735CF"/>
    <w:rsid w:val="00873B4E"/>
    <w:rsid w:val="0087485B"/>
    <w:rsid w:val="0087486E"/>
    <w:rsid w:val="00875C85"/>
    <w:rsid w:val="00875CED"/>
    <w:rsid w:val="00876817"/>
    <w:rsid w:val="008771D5"/>
    <w:rsid w:val="00880076"/>
    <w:rsid w:val="00881C5A"/>
    <w:rsid w:val="0088218B"/>
    <w:rsid w:val="00882287"/>
    <w:rsid w:val="0088649A"/>
    <w:rsid w:val="00892022"/>
    <w:rsid w:val="00892D12"/>
    <w:rsid w:val="00894B95"/>
    <w:rsid w:val="00894D15"/>
    <w:rsid w:val="008A0518"/>
    <w:rsid w:val="008A247F"/>
    <w:rsid w:val="008A4CAF"/>
    <w:rsid w:val="008A5918"/>
    <w:rsid w:val="008A7C47"/>
    <w:rsid w:val="008B07C9"/>
    <w:rsid w:val="008B1BDC"/>
    <w:rsid w:val="008B3317"/>
    <w:rsid w:val="008B55A2"/>
    <w:rsid w:val="008B57D4"/>
    <w:rsid w:val="008B61DF"/>
    <w:rsid w:val="008B7599"/>
    <w:rsid w:val="008C005C"/>
    <w:rsid w:val="008C20F5"/>
    <w:rsid w:val="008D27D9"/>
    <w:rsid w:val="008D2992"/>
    <w:rsid w:val="008D5A29"/>
    <w:rsid w:val="008D69B6"/>
    <w:rsid w:val="008D6C59"/>
    <w:rsid w:val="008D7270"/>
    <w:rsid w:val="008E0989"/>
    <w:rsid w:val="008E17D7"/>
    <w:rsid w:val="008E1813"/>
    <w:rsid w:val="008E3249"/>
    <w:rsid w:val="008E327F"/>
    <w:rsid w:val="008F00FC"/>
    <w:rsid w:val="008F4300"/>
    <w:rsid w:val="008F5F84"/>
    <w:rsid w:val="008F6AA0"/>
    <w:rsid w:val="00900A80"/>
    <w:rsid w:val="00903140"/>
    <w:rsid w:val="00904B03"/>
    <w:rsid w:val="00907D68"/>
    <w:rsid w:val="00910F07"/>
    <w:rsid w:val="00914306"/>
    <w:rsid w:val="00914840"/>
    <w:rsid w:val="00915D22"/>
    <w:rsid w:val="00917913"/>
    <w:rsid w:val="00921562"/>
    <w:rsid w:val="00921D0D"/>
    <w:rsid w:val="00921E08"/>
    <w:rsid w:val="0092488D"/>
    <w:rsid w:val="00924B8E"/>
    <w:rsid w:val="00925302"/>
    <w:rsid w:val="00926B2C"/>
    <w:rsid w:val="00932015"/>
    <w:rsid w:val="00944C65"/>
    <w:rsid w:val="009520B6"/>
    <w:rsid w:val="00953002"/>
    <w:rsid w:val="00953702"/>
    <w:rsid w:val="00955292"/>
    <w:rsid w:val="0095579A"/>
    <w:rsid w:val="00960445"/>
    <w:rsid w:val="009630AB"/>
    <w:rsid w:val="0096324F"/>
    <w:rsid w:val="00963F58"/>
    <w:rsid w:val="0096443C"/>
    <w:rsid w:val="00964EBC"/>
    <w:rsid w:val="009659C6"/>
    <w:rsid w:val="009663CE"/>
    <w:rsid w:val="009741CE"/>
    <w:rsid w:val="00976CFD"/>
    <w:rsid w:val="00982528"/>
    <w:rsid w:val="00983F41"/>
    <w:rsid w:val="00984F4A"/>
    <w:rsid w:val="009853B2"/>
    <w:rsid w:val="009866BB"/>
    <w:rsid w:val="0099345C"/>
    <w:rsid w:val="00993A25"/>
    <w:rsid w:val="0099511F"/>
    <w:rsid w:val="0099648E"/>
    <w:rsid w:val="0099656F"/>
    <w:rsid w:val="009A57D7"/>
    <w:rsid w:val="009A6FE3"/>
    <w:rsid w:val="009B15E7"/>
    <w:rsid w:val="009B1BD6"/>
    <w:rsid w:val="009B3AB7"/>
    <w:rsid w:val="009C0493"/>
    <w:rsid w:val="009C22E9"/>
    <w:rsid w:val="009C2A0A"/>
    <w:rsid w:val="009C3931"/>
    <w:rsid w:val="009C3A60"/>
    <w:rsid w:val="009C6B13"/>
    <w:rsid w:val="009D0923"/>
    <w:rsid w:val="009D0C12"/>
    <w:rsid w:val="009D3AAD"/>
    <w:rsid w:val="009D435E"/>
    <w:rsid w:val="009E0BC8"/>
    <w:rsid w:val="009E491F"/>
    <w:rsid w:val="009E5768"/>
    <w:rsid w:val="009F0B7B"/>
    <w:rsid w:val="009F2DF9"/>
    <w:rsid w:val="009F668E"/>
    <w:rsid w:val="009F6D79"/>
    <w:rsid w:val="00A00A36"/>
    <w:rsid w:val="00A11981"/>
    <w:rsid w:val="00A14C93"/>
    <w:rsid w:val="00A16CA2"/>
    <w:rsid w:val="00A16FB5"/>
    <w:rsid w:val="00A175EE"/>
    <w:rsid w:val="00A2088E"/>
    <w:rsid w:val="00A20945"/>
    <w:rsid w:val="00A216E5"/>
    <w:rsid w:val="00A22DE6"/>
    <w:rsid w:val="00A24B36"/>
    <w:rsid w:val="00A26020"/>
    <w:rsid w:val="00A336F2"/>
    <w:rsid w:val="00A344FC"/>
    <w:rsid w:val="00A35934"/>
    <w:rsid w:val="00A37C4E"/>
    <w:rsid w:val="00A50583"/>
    <w:rsid w:val="00A53CDA"/>
    <w:rsid w:val="00A554DD"/>
    <w:rsid w:val="00A5659A"/>
    <w:rsid w:val="00A61F49"/>
    <w:rsid w:val="00A63B96"/>
    <w:rsid w:val="00A6698E"/>
    <w:rsid w:val="00A66BAB"/>
    <w:rsid w:val="00A67B9D"/>
    <w:rsid w:val="00A67DD0"/>
    <w:rsid w:val="00A706B2"/>
    <w:rsid w:val="00A70942"/>
    <w:rsid w:val="00A84F28"/>
    <w:rsid w:val="00A8767A"/>
    <w:rsid w:val="00A91028"/>
    <w:rsid w:val="00A919DB"/>
    <w:rsid w:val="00A91E5F"/>
    <w:rsid w:val="00A922EC"/>
    <w:rsid w:val="00A965D2"/>
    <w:rsid w:val="00AA1B59"/>
    <w:rsid w:val="00AA370E"/>
    <w:rsid w:val="00AA66CA"/>
    <w:rsid w:val="00AB228D"/>
    <w:rsid w:val="00AB2A44"/>
    <w:rsid w:val="00AB31EF"/>
    <w:rsid w:val="00AB4314"/>
    <w:rsid w:val="00AC03A4"/>
    <w:rsid w:val="00AC4E30"/>
    <w:rsid w:val="00AC608B"/>
    <w:rsid w:val="00AC64A8"/>
    <w:rsid w:val="00AD3AF6"/>
    <w:rsid w:val="00AD44AA"/>
    <w:rsid w:val="00AD4A6B"/>
    <w:rsid w:val="00AD4E79"/>
    <w:rsid w:val="00AD5578"/>
    <w:rsid w:val="00AD58DD"/>
    <w:rsid w:val="00AE0BAD"/>
    <w:rsid w:val="00AE23E2"/>
    <w:rsid w:val="00AE248A"/>
    <w:rsid w:val="00AE25BF"/>
    <w:rsid w:val="00AE3C08"/>
    <w:rsid w:val="00AE4A04"/>
    <w:rsid w:val="00AE6358"/>
    <w:rsid w:val="00AE6BE6"/>
    <w:rsid w:val="00AF1161"/>
    <w:rsid w:val="00AF2A2D"/>
    <w:rsid w:val="00AF59CA"/>
    <w:rsid w:val="00B0192A"/>
    <w:rsid w:val="00B0764E"/>
    <w:rsid w:val="00B10EFA"/>
    <w:rsid w:val="00B114AD"/>
    <w:rsid w:val="00B1421A"/>
    <w:rsid w:val="00B14B20"/>
    <w:rsid w:val="00B14D58"/>
    <w:rsid w:val="00B15826"/>
    <w:rsid w:val="00B169A9"/>
    <w:rsid w:val="00B20317"/>
    <w:rsid w:val="00B20452"/>
    <w:rsid w:val="00B23C2D"/>
    <w:rsid w:val="00B23CF3"/>
    <w:rsid w:val="00B3158C"/>
    <w:rsid w:val="00B31BB0"/>
    <w:rsid w:val="00B31E21"/>
    <w:rsid w:val="00B31E4F"/>
    <w:rsid w:val="00B32EA3"/>
    <w:rsid w:val="00B333E4"/>
    <w:rsid w:val="00B36B91"/>
    <w:rsid w:val="00B4013E"/>
    <w:rsid w:val="00B41E1C"/>
    <w:rsid w:val="00B421B9"/>
    <w:rsid w:val="00B4646C"/>
    <w:rsid w:val="00B52AF0"/>
    <w:rsid w:val="00B53926"/>
    <w:rsid w:val="00B65954"/>
    <w:rsid w:val="00B6633A"/>
    <w:rsid w:val="00B707A0"/>
    <w:rsid w:val="00B7376A"/>
    <w:rsid w:val="00B73A70"/>
    <w:rsid w:val="00B73FBC"/>
    <w:rsid w:val="00B75802"/>
    <w:rsid w:val="00B7727D"/>
    <w:rsid w:val="00B81893"/>
    <w:rsid w:val="00B81A09"/>
    <w:rsid w:val="00B81C82"/>
    <w:rsid w:val="00B83A92"/>
    <w:rsid w:val="00B8440C"/>
    <w:rsid w:val="00B846ED"/>
    <w:rsid w:val="00B853F7"/>
    <w:rsid w:val="00B85F7C"/>
    <w:rsid w:val="00B90800"/>
    <w:rsid w:val="00B908B0"/>
    <w:rsid w:val="00B90AC4"/>
    <w:rsid w:val="00B90BD1"/>
    <w:rsid w:val="00B90D0E"/>
    <w:rsid w:val="00B92133"/>
    <w:rsid w:val="00B96B9F"/>
    <w:rsid w:val="00BA3B3F"/>
    <w:rsid w:val="00BA4CC2"/>
    <w:rsid w:val="00BA5ED6"/>
    <w:rsid w:val="00BA69A1"/>
    <w:rsid w:val="00BA6A34"/>
    <w:rsid w:val="00BA6D69"/>
    <w:rsid w:val="00BB0493"/>
    <w:rsid w:val="00BB2253"/>
    <w:rsid w:val="00BB31AC"/>
    <w:rsid w:val="00BB37BA"/>
    <w:rsid w:val="00BB3FE4"/>
    <w:rsid w:val="00BB554E"/>
    <w:rsid w:val="00BB6113"/>
    <w:rsid w:val="00BC05A5"/>
    <w:rsid w:val="00BC6885"/>
    <w:rsid w:val="00BC6C32"/>
    <w:rsid w:val="00BD0477"/>
    <w:rsid w:val="00BD194E"/>
    <w:rsid w:val="00BE1BD2"/>
    <w:rsid w:val="00BE3F5C"/>
    <w:rsid w:val="00BE50C4"/>
    <w:rsid w:val="00BE5761"/>
    <w:rsid w:val="00BF09ED"/>
    <w:rsid w:val="00BF3233"/>
    <w:rsid w:val="00BF3DA3"/>
    <w:rsid w:val="00BF5FF2"/>
    <w:rsid w:val="00BF6EDB"/>
    <w:rsid w:val="00C00963"/>
    <w:rsid w:val="00C030A0"/>
    <w:rsid w:val="00C071AE"/>
    <w:rsid w:val="00C072A2"/>
    <w:rsid w:val="00C0743C"/>
    <w:rsid w:val="00C07F77"/>
    <w:rsid w:val="00C12349"/>
    <w:rsid w:val="00C12B69"/>
    <w:rsid w:val="00C156DA"/>
    <w:rsid w:val="00C16908"/>
    <w:rsid w:val="00C20F6F"/>
    <w:rsid w:val="00C21FA3"/>
    <w:rsid w:val="00C23A29"/>
    <w:rsid w:val="00C24371"/>
    <w:rsid w:val="00C24FB2"/>
    <w:rsid w:val="00C25FBD"/>
    <w:rsid w:val="00C31A64"/>
    <w:rsid w:val="00C324A9"/>
    <w:rsid w:val="00C32D4F"/>
    <w:rsid w:val="00C33555"/>
    <w:rsid w:val="00C34C79"/>
    <w:rsid w:val="00C368F3"/>
    <w:rsid w:val="00C408E8"/>
    <w:rsid w:val="00C4156C"/>
    <w:rsid w:val="00C4214C"/>
    <w:rsid w:val="00C448E0"/>
    <w:rsid w:val="00C47A5B"/>
    <w:rsid w:val="00C51453"/>
    <w:rsid w:val="00C518EE"/>
    <w:rsid w:val="00C524AC"/>
    <w:rsid w:val="00C54B24"/>
    <w:rsid w:val="00C60A3D"/>
    <w:rsid w:val="00C61C9E"/>
    <w:rsid w:val="00C6400C"/>
    <w:rsid w:val="00C64C73"/>
    <w:rsid w:val="00C74BB8"/>
    <w:rsid w:val="00C7573B"/>
    <w:rsid w:val="00C76843"/>
    <w:rsid w:val="00C770DA"/>
    <w:rsid w:val="00C772B1"/>
    <w:rsid w:val="00C779C8"/>
    <w:rsid w:val="00C80289"/>
    <w:rsid w:val="00C81E35"/>
    <w:rsid w:val="00C8235C"/>
    <w:rsid w:val="00C8282C"/>
    <w:rsid w:val="00C850B5"/>
    <w:rsid w:val="00C9023F"/>
    <w:rsid w:val="00C91686"/>
    <w:rsid w:val="00C9338A"/>
    <w:rsid w:val="00C94A93"/>
    <w:rsid w:val="00C96218"/>
    <w:rsid w:val="00C96C37"/>
    <w:rsid w:val="00C9768F"/>
    <w:rsid w:val="00C978C6"/>
    <w:rsid w:val="00C97AC3"/>
    <w:rsid w:val="00CA3164"/>
    <w:rsid w:val="00CA3B4C"/>
    <w:rsid w:val="00CA4060"/>
    <w:rsid w:val="00CA58EE"/>
    <w:rsid w:val="00CB0524"/>
    <w:rsid w:val="00CB3347"/>
    <w:rsid w:val="00CB58C0"/>
    <w:rsid w:val="00CC09ED"/>
    <w:rsid w:val="00CC1ED6"/>
    <w:rsid w:val="00CC3529"/>
    <w:rsid w:val="00CC4A1F"/>
    <w:rsid w:val="00CD25FB"/>
    <w:rsid w:val="00CD38F5"/>
    <w:rsid w:val="00CD60AA"/>
    <w:rsid w:val="00CD7E3D"/>
    <w:rsid w:val="00CE28F0"/>
    <w:rsid w:val="00CE29A4"/>
    <w:rsid w:val="00CE2C18"/>
    <w:rsid w:val="00D02142"/>
    <w:rsid w:val="00D03AF1"/>
    <w:rsid w:val="00D047AA"/>
    <w:rsid w:val="00D04DFC"/>
    <w:rsid w:val="00D06082"/>
    <w:rsid w:val="00D11270"/>
    <w:rsid w:val="00D1174A"/>
    <w:rsid w:val="00D1574D"/>
    <w:rsid w:val="00D20BDB"/>
    <w:rsid w:val="00D21869"/>
    <w:rsid w:val="00D252C3"/>
    <w:rsid w:val="00D2766C"/>
    <w:rsid w:val="00D306AE"/>
    <w:rsid w:val="00D315C3"/>
    <w:rsid w:val="00D37FC5"/>
    <w:rsid w:val="00D44CCE"/>
    <w:rsid w:val="00D50153"/>
    <w:rsid w:val="00D5306E"/>
    <w:rsid w:val="00D55811"/>
    <w:rsid w:val="00D56F87"/>
    <w:rsid w:val="00D57437"/>
    <w:rsid w:val="00D620E6"/>
    <w:rsid w:val="00D62A4A"/>
    <w:rsid w:val="00D64A15"/>
    <w:rsid w:val="00D66DE2"/>
    <w:rsid w:val="00D72841"/>
    <w:rsid w:val="00D770BC"/>
    <w:rsid w:val="00D77E14"/>
    <w:rsid w:val="00D80ACC"/>
    <w:rsid w:val="00D81B47"/>
    <w:rsid w:val="00D820A8"/>
    <w:rsid w:val="00D821DB"/>
    <w:rsid w:val="00D90FE1"/>
    <w:rsid w:val="00D952C0"/>
    <w:rsid w:val="00D955FB"/>
    <w:rsid w:val="00D966A0"/>
    <w:rsid w:val="00DA309B"/>
    <w:rsid w:val="00DA32CB"/>
    <w:rsid w:val="00DA53A2"/>
    <w:rsid w:val="00DA66C5"/>
    <w:rsid w:val="00DA739C"/>
    <w:rsid w:val="00DB140C"/>
    <w:rsid w:val="00DB2E84"/>
    <w:rsid w:val="00DB35B8"/>
    <w:rsid w:val="00DB592C"/>
    <w:rsid w:val="00DB6EF9"/>
    <w:rsid w:val="00DC03F8"/>
    <w:rsid w:val="00DC0909"/>
    <w:rsid w:val="00DC0963"/>
    <w:rsid w:val="00DC19B8"/>
    <w:rsid w:val="00DC477B"/>
    <w:rsid w:val="00DC4E85"/>
    <w:rsid w:val="00DC6928"/>
    <w:rsid w:val="00DD66BC"/>
    <w:rsid w:val="00DE43ED"/>
    <w:rsid w:val="00DF07E1"/>
    <w:rsid w:val="00DF26ED"/>
    <w:rsid w:val="00DF3C93"/>
    <w:rsid w:val="00DF4168"/>
    <w:rsid w:val="00E004A7"/>
    <w:rsid w:val="00E00B6D"/>
    <w:rsid w:val="00E0124F"/>
    <w:rsid w:val="00E126B7"/>
    <w:rsid w:val="00E12A2B"/>
    <w:rsid w:val="00E13F5C"/>
    <w:rsid w:val="00E14F36"/>
    <w:rsid w:val="00E172ED"/>
    <w:rsid w:val="00E213BF"/>
    <w:rsid w:val="00E221D8"/>
    <w:rsid w:val="00E22FDC"/>
    <w:rsid w:val="00E24C87"/>
    <w:rsid w:val="00E25336"/>
    <w:rsid w:val="00E27B82"/>
    <w:rsid w:val="00E319CF"/>
    <w:rsid w:val="00E31B16"/>
    <w:rsid w:val="00E31D64"/>
    <w:rsid w:val="00E34FC6"/>
    <w:rsid w:val="00E350EE"/>
    <w:rsid w:val="00E35309"/>
    <w:rsid w:val="00E36760"/>
    <w:rsid w:val="00E37439"/>
    <w:rsid w:val="00E404B1"/>
    <w:rsid w:val="00E40AE4"/>
    <w:rsid w:val="00E4146D"/>
    <w:rsid w:val="00E414E4"/>
    <w:rsid w:val="00E4680E"/>
    <w:rsid w:val="00E46A59"/>
    <w:rsid w:val="00E50CC0"/>
    <w:rsid w:val="00E5166B"/>
    <w:rsid w:val="00E51788"/>
    <w:rsid w:val="00E548D7"/>
    <w:rsid w:val="00E56D4C"/>
    <w:rsid w:val="00E614DE"/>
    <w:rsid w:val="00E61FC0"/>
    <w:rsid w:val="00E63183"/>
    <w:rsid w:val="00E65F9B"/>
    <w:rsid w:val="00E664CA"/>
    <w:rsid w:val="00E67E5C"/>
    <w:rsid w:val="00E733B0"/>
    <w:rsid w:val="00E7703B"/>
    <w:rsid w:val="00E8044A"/>
    <w:rsid w:val="00E812BD"/>
    <w:rsid w:val="00E82F41"/>
    <w:rsid w:val="00E83084"/>
    <w:rsid w:val="00E86273"/>
    <w:rsid w:val="00E94CD0"/>
    <w:rsid w:val="00E960E8"/>
    <w:rsid w:val="00EA153F"/>
    <w:rsid w:val="00EA389D"/>
    <w:rsid w:val="00EB18DA"/>
    <w:rsid w:val="00EB20A0"/>
    <w:rsid w:val="00EB3A3C"/>
    <w:rsid w:val="00EB3E30"/>
    <w:rsid w:val="00EC636F"/>
    <w:rsid w:val="00ED0338"/>
    <w:rsid w:val="00ED097A"/>
    <w:rsid w:val="00ED2D4F"/>
    <w:rsid w:val="00ED4424"/>
    <w:rsid w:val="00ED7407"/>
    <w:rsid w:val="00EE0731"/>
    <w:rsid w:val="00EF0F74"/>
    <w:rsid w:val="00EF139D"/>
    <w:rsid w:val="00EF2BE0"/>
    <w:rsid w:val="00EF2C06"/>
    <w:rsid w:val="00EF3309"/>
    <w:rsid w:val="00EF49C6"/>
    <w:rsid w:val="00F033BF"/>
    <w:rsid w:val="00F03979"/>
    <w:rsid w:val="00F04EBA"/>
    <w:rsid w:val="00F064C9"/>
    <w:rsid w:val="00F16E3D"/>
    <w:rsid w:val="00F21D1F"/>
    <w:rsid w:val="00F22E7A"/>
    <w:rsid w:val="00F22F33"/>
    <w:rsid w:val="00F23823"/>
    <w:rsid w:val="00F246D9"/>
    <w:rsid w:val="00F24912"/>
    <w:rsid w:val="00F26E76"/>
    <w:rsid w:val="00F30B8C"/>
    <w:rsid w:val="00F33537"/>
    <w:rsid w:val="00F33C97"/>
    <w:rsid w:val="00F347EE"/>
    <w:rsid w:val="00F36093"/>
    <w:rsid w:val="00F409A4"/>
    <w:rsid w:val="00F43328"/>
    <w:rsid w:val="00F447DC"/>
    <w:rsid w:val="00F44E61"/>
    <w:rsid w:val="00F460C2"/>
    <w:rsid w:val="00F50462"/>
    <w:rsid w:val="00F51EA0"/>
    <w:rsid w:val="00F52D70"/>
    <w:rsid w:val="00F53CF1"/>
    <w:rsid w:val="00F55A02"/>
    <w:rsid w:val="00F616A4"/>
    <w:rsid w:val="00F63586"/>
    <w:rsid w:val="00F64748"/>
    <w:rsid w:val="00F659D1"/>
    <w:rsid w:val="00F661BF"/>
    <w:rsid w:val="00F6754B"/>
    <w:rsid w:val="00F7551C"/>
    <w:rsid w:val="00F80C68"/>
    <w:rsid w:val="00F8401A"/>
    <w:rsid w:val="00F850E2"/>
    <w:rsid w:val="00F85E27"/>
    <w:rsid w:val="00F86A5D"/>
    <w:rsid w:val="00F911F0"/>
    <w:rsid w:val="00F92BDF"/>
    <w:rsid w:val="00FA0940"/>
    <w:rsid w:val="00FA1617"/>
    <w:rsid w:val="00FA1CDA"/>
    <w:rsid w:val="00FA280C"/>
    <w:rsid w:val="00FA32B0"/>
    <w:rsid w:val="00FA4FC5"/>
    <w:rsid w:val="00FB0B61"/>
    <w:rsid w:val="00FB5402"/>
    <w:rsid w:val="00FB7389"/>
    <w:rsid w:val="00FB7F64"/>
    <w:rsid w:val="00FC0FA7"/>
    <w:rsid w:val="00FC3C1E"/>
    <w:rsid w:val="00FC433E"/>
    <w:rsid w:val="00FC4824"/>
    <w:rsid w:val="00FC64C8"/>
    <w:rsid w:val="00FC65C0"/>
    <w:rsid w:val="00FC70FD"/>
    <w:rsid w:val="00FD4412"/>
    <w:rsid w:val="00FD4902"/>
    <w:rsid w:val="00FE2F0A"/>
    <w:rsid w:val="00FE44D6"/>
    <w:rsid w:val="00FF301A"/>
    <w:rsid w:val="00FF34EC"/>
    <w:rsid w:val="00FF3F57"/>
    <w:rsid w:val="00FF4CD5"/>
    <w:rsid w:val="00FF5A97"/>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B15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4B"/>
    <w:pPr>
      <w:spacing w:after="0" w:line="240" w:lineRule="auto"/>
    </w:pPr>
    <w:rPr>
      <w:lang w:val="fr-CA"/>
    </w:rPr>
  </w:style>
  <w:style w:type="paragraph" w:styleId="Heading1">
    <w:name w:val="heading 1"/>
    <w:basedOn w:val="Normal"/>
    <w:next w:val="Normal"/>
    <w:link w:val="Heading1Char"/>
    <w:autoRedefine/>
    <w:uiPriority w:val="9"/>
    <w:qFormat/>
    <w:rsid w:val="00C64C73"/>
    <w:pPr>
      <w:keepNext/>
      <w:keepLines/>
      <w:tabs>
        <w:tab w:val="left" w:pos="1440"/>
      </w:tabs>
      <w:spacing w:before="120"/>
      <w:outlineLvl w:val="0"/>
    </w:pPr>
    <w:rPr>
      <w:rFonts w:ascii="Arial" w:eastAsiaTheme="majorEastAsia" w:hAnsi="Arial" w:cs="Arial"/>
      <w:b/>
      <w:bCs/>
      <w:i/>
      <w:color w:val="C00000"/>
      <w:sz w:val="24"/>
      <w:szCs w:val="24"/>
    </w:rPr>
  </w:style>
  <w:style w:type="paragraph" w:styleId="Heading2">
    <w:name w:val="heading 2"/>
    <w:basedOn w:val="Normal"/>
    <w:next w:val="Normal"/>
    <w:link w:val="Heading2Char"/>
    <w:autoRedefine/>
    <w:uiPriority w:val="9"/>
    <w:unhideWhenUsed/>
    <w:qFormat/>
    <w:rsid w:val="003958EE"/>
    <w:pPr>
      <w:keepNext/>
      <w:keepLines/>
      <w:spacing w:before="120" w:after="120" w:line="276" w:lineRule="auto"/>
      <w:outlineLvl w:val="1"/>
    </w:pPr>
    <w:rPr>
      <w:rFonts w:asciiTheme="majorHAnsi" w:eastAsiaTheme="majorEastAsia" w:hAnsiTheme="majorHAnsi" w:cstheme="majorBidi"/>
      <w:b/>
      <w:bCs/>
      <w:noProof/>
      <w:color w:val="C00000"/>
      <w:sz w:val="32"/>
      <w:szCs w:val="32"/>
    </w:rPr>
  </w:style>
  <w:style w:type="paragraph" w:styleId="Heading3">
    <w:name w:val="heading 3"/>
    <w:basedOn w:val="Normal"/>
    <w:next w:val="Normal"/>
    <w:link w:val="Heading3Char"/>
    <w:uiPriority w:val="9"/>
    <w:unhideWhenUsed/>
    <w:qFormat/>
    <w:rsid w:val="00E319CF"/>
    <w:pPr>
      <w:keepNext/>
      <w:keepLines/>
      <w:outlineLvl w:val="2"/>
    </w:pPr>
    <w:rPr>
      <w:rFonts w:asciiTheme="majorHAnsi" w:eastAsiaTheme="majorEastAsia" w:hAnsiTheme="majorHAnsi" w:cstheme="majorBidi"/>
      <w:b/>
      <w:bCs/>
      <w:color w:val="00B0F0"/>
    </w:rPr>
  </w:style>
  <w:style w:type="paragraph" w:styleId="Heading4">
    <w:name w:val="heading 4"/>
    <w:basedOn w:val="Normal"/>
    <w:next w:val="Normal"/>
    <w:link w:val="Heading4Char"/>
    <w:autoRedefine/>
    <w:uiPriority w:val="9"/>
    <w:unhideWhenUsed/>
    <w:qFormat/>
    <w:rsid w:val="00191D9B"/>
    <w:pPr>
      <w:keepNext/>
      <w:keepLines/>
      <w:spacing w:before="120" w:after="120"/>
      <w:outlineLvl w:val="3"/>
    </w:pPr>
    <w:rPr>
      <w:rFonts w:asciiTheme="majorHAnsi" w:eastAsiaTheme="majorEastAsia" w:hAnsiTheme="majorHAnsi" w:cstheme="majorBidi"/>
      <w:b/>
      <w:bCs/>
      <w:i/>
      <w:iCs/>
      <w:color w:val="5C5C5C" w:themeColor="text1" w:themeTint="BF"/>
      <w:sz w:val="24"/>
      <w:szCs w:val="24"/>
      <w:lang w:val="en-CA"/>
    </w:rPr>
  </w:style>
  <w:style w:type="paragraph" w:styleId="Heading5">
    <w:name w:val="heading 5"/>
    <w:basedOn w:val="Normal"/>
    <w:next w:val="Normal"/>
    <w:link w:val="Heading5Char"/>
    <w:uiPriority w:val="9"/>
    <w:unhideWhenUsed/>
    <w:rsid w:val="004F5410"/>
    <w:pPr>
      <w:keepNext/>
      <w:keepLines/>
      <w:spacing w:before="20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rsid w:val="004F5410"/>
    <w:pPr>
      <w:keepNext/>
      <w:keepLines/>
      <w:spacing w:before="20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rsid w:val="00536F35"/>
    <w:pPr>
      <w:keepNext/>
      <w:keepLines/>
      <w:spacing w:before="20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rsid w:val="00536F35"/>
    <w:pPr>
      <w:keepNext/>
      <w:keepLines/>
      <w:spacing w:before="20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rsid w:val="00536F35"/>
    <w:pPr>
      <w:keepNext/>
      <w:keepLines/>
      <w:spacing w:before="20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00749F"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unhideWhenUsed/>
    <w:rsid w:val="00E83084"/>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i/>
      <w:color w:val="BFBFBF" w:themeColor="accent1" w:themeShade="BF"/>
      <w:sz w:val="28"/>
      <w:szCs w:val="28"/>
    </w:rPr>
  </w:style>
  <w:style w:type="character" w:customStyle="1" w:styleId="Heading1Char">
    <w:name w:val="Heading 1 Char"/>
    <w:basedOn w:val="DefaultParagraphFont"/>
    <w:link w:val="Heading1"/>
    <w:uiPriority w:val="9"/>
    <w:rsid w:val="00C64C73"/>
    <w:rPr>
      <w:rFonts w:ascii="Arial" w:eastAsiaTheme="majorEastAsia" w:hAnsi="Arial" w:cs="Arial"/>
      <w:b/>
      <w:bCs/>
      <w:i/>
      <w:color w:val="C00000"/>
      <w:sz w:val="24"/>
      <w:szCs w:val="24"/>
    </w:rPr>
  </w:style>
  <w:style w:type="paragraph" w:customStyle="1" w:styleId="KTProgramHeading3">
    <w:name w:val="KT Program_Heading 3"/>
    <w:basedOn w:val="Heading2"/>
    <w:link w:val="KTProgramHeading3Char"/>
    <w:rsid w:val="00A706B2"/>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noProof/>
      <w:color w:val="FFFFFF" w:themeColor="accent1"/>
      <w:sz w:val="26"/>
      <w:szCs w:val="26"/>
      <w:lang w:val="fr-CA"/>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FFFFFF" w:themeColor="accent1"/>
    </w:rPr>
  </w:style>
  <w:style w:type="character" w:customStyle="1" w:styleId="Heading2Char">
    <w:name w:val="Heading 2 Char"/>
    <w:basedOn w:val="DefaultParagraphFont"/>
    <w:link w:val="Heading2"/>
    <w:uiPriority w:val="9"/>
    <w:rsid w:val="003958EE"/>
    <w:rPr>
      <w:rFonts w:asciiTheme="majorHAnsi" w:eastAsiaTheme="majorEastAsia" w:hAnsiTheme="majorHAnsi" w:cstheme="majorBidi"/>
      <w:b/>
      <w:bCs/>
      <w:noProof/>
      <w:color w:val="C00000"/>
      <w:sz w:val="32"/>
      <w:szCs w:val="32"/>
      <w:lang w:val="fr-CA"/>
    </w:rPr>
  </w:style>
  <w:style w:type="character" w:customStyle="1" w:styleId="Heading3Char">
    <w:name w:val="Heading 3 Char"/>
    <w:basedOn w:val="DefaultParagraphFont"/>
    <w:link w:val="Heading3"/>
    <w:uiPriority w:val="9"/>
    <w:rsid w:val="00E319CF"/>
    <w:rPr>
      <w:rFonts w:asciiTheme="majorHAnsi" w:eastAsiaTheme="majorEastAsia" w:hAnsiTheme="majorHAnsi" w:cstheme="majorBidi"/>
      <w:b/>
      <w:bCs/>
      <w:color w:val="00B0F0"/>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FFFFFF" w:themeColor="accent1"/>
        <w:left w:val="single" w:sz="8" w:space="0" w:color="FFFFFF" w:themeColor="accent1"/>
        <w:bottom w:val="single" w:sz="8" w:space="0" w:color="FFFFFF" w:themeColor="accent1"/>
        <w:right w:val="single" w:sz="8" w:space="0" w:color="FFFFFF" w:themeColor="accent1"/>
      </w:tblBorders>
    </w:tblPr>
    <w:tblStylePr w:type="firstRow">
      <w:pPr>
        <w:spacing w:before="0" w:after="0" w:line="240" w:lineRule="auto"/>
      </w:pPr>
      <w:rPr>
        <w:b/>
        <w:bCs/>
        <w:color w:val="FFFFFF" w:themeColor="background1"/>
      </w:rPr>
      <w:tblPr/>
      <w:tcPr>
        <w:shd w:val="clear" w:color="auto" w:fill="FFFFFF" w:themeFill="accent1"/>
      </w:tcPr>
    </w:tblStylePr>
    <w:tblStylePr w:type="lastRow">
      <w:pPr>
        <w:spacing w:before="0" w:after="0" w:line="240" w:lineRule="auto"/>
      </w:pPr>
      <w:rPr>
        <w:b/>
        <w:bCs/>
      </w:rPr>
      <w:tblPr/>
      <w:tcPr>
        <w:tcBorders>
          <w:top w:val="double" w:sz="6" w:space="0" w:color="FFFFFF" w:themeColor="accent1"/>
          <w:left w:val="single" w:sz="8" w:space="0" w:color="FFFFFF" w:themeColor="accent1"/>
          <w:bottom w:val="single" w:sz="8" w:space="0" w:color="FFFFFF" w:themeColor="accent1"/>
          <w:right w:val="single" w:sz="8" w:space="0" w:color="FFFFFF" w:themeColor="accent1"/>
        </w:tcBorders>
      </w:tcPr>
    </w:tblStylePr>
    <w:tblStylePr w:type="firstCol">
      <w:rPr>
        <w:b/>
        <w:bCs/>
      </w:rPr>
    </w:tblStylePr>
    <w:tblStylePr w:type="lastCol">
      <w:rPr>
        <w:b/>
        <w:bCs/>
      </w:rPr>
    </w:tblStylePr>
    <w:tblStylePr w:type="band1Vert">
      <w:tblPr/>
      <w:tcPr>
        <w:tcBorders>
          <w:top w:val="single" w:sz="8" w:space="0" w:color="FFFFFF" w:themeColor="accent1"/>
          <w:left w:val="single" w:sz="8" w:space="0" w:color="FFFFFF" w:themeColor="accent1"/>
          <w:bottom w:val="single" w:sz="8" w:space="0" w:color="FFFFFF" w:themeColor="accent1"/>
          <w:right w:val="single" w:sz="8" w:space="0" w:color="FFFFFF" w:themeColor="accent1"/>
        </w:tcBorders>
      </w:tcPr>
    </w:tblStylePr>
    <w:tblStylePr w:type="band1Horz">
      <w:tblPr/>
      <w:tcPr>
        <w:tcBorders>
          <w:top w:val="single" w:sz="8" w:space="0" w:color="FFFFFF" w:themeColor="accent1"/>
          <w:left w:val="single" w:sz="8" w:space="0" w:color="FFFFFF" w:themeColor="accent1"/>
          <w:bottom w:val="single" w:sz="8" w:space="0" w:color="FFFFFF" w:themeColor="accent1"/>
          <w:right w:val="single" w:sz="8" w:space="0" w:color="FFFFFF" w:themeColor="accent1"/>
        </w:tcBorders>
      </w:tcPr>
    </w:tblStylePr>
  </w:style>
  <w:style w:type="character" w:customStyle="1" w:styleId="Heading4Char">
    <w:name w:val="Heading 4 Char"/>
    <w:basedOn w:val="DefaultParagraphFont"/>
    <w:link w:val="Heading4"/>
    <w:uiPriority w:val="9"/>
    <w:rsid w:val="00191D9B"/>
    <w:rPr>
      <w:rFonts w:asciiTheme="majorHAnsi" w:eastAsiaTheme="majorEastAsia" w:hAnsiTheme="majorHAnsi" w:cstheme="majorBidi"/>
      <w:b/>
      <w:bCs/>
      <w:i/>
      <w:iCs/>
      <w:color w:val="5C5C5C" w:themeColor="text1" w:themeTint="BF"/>
      <w:sz w:val="24"/>
      <w:szCs w:val="24"/>
      <w:lang w:val="en-CA"/>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1"/>
      </w:tcPr>
    </w:tblStylePr>
    <w:tblStylePr w:type="lastCol">
      <w:rPr>
        <w:b/>
        <w:bCs/>
        <w:color w:val="FFFFFF" w:themeColor="background1"/>
      </w:rPr>
      <w:tblPr/>
      <w:tcPr>
        <w:tcBorders>
          <w:left w:val="nil"/>
          <w:right w:val="nil"/>
          <w:insideH w:val="nil"/>
          <w:insideV w:val="nil"/>
        </w:tcBorders>
        <w:shd w:val="clear" w:color="auto" w:fill="FFFF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basedOn w:val="Normal"/>
    <w:next w:val="Normal"/>
    <w:link w:val="TitleChar"/>
    <w:uiPriority w:val="10"/>
    <w:qFormat/>
    <w:rsid w:val="00814B2B"/>
    <w:pPr>
      <w:pBdr>
        <w:bottom w:val="single" w:sz="8" w:space="4" w:color="FFFFFF" w:themeColor="accent1"/>
      </w:pBdr>
    </w:pPr>
    <w:rPr>
      <w:rFonts w:asciiTheme="majorHAnsi" w:eastAsiaTheme="majorEastAsia" w:hAnsiTheme="majorHAnsi" w:cstheme="majorBidi"/>
      <w:b/>
      <w:color w:val="FFFFFF" w:themeColor="background1"/>
      <w:spacing w:val="5"/>
      <w:kern w:val="28"/>
      <w:sz w:val="40"/>
      <w:szCs w:val="52"/>
      <w:lang w:val="en-CA" w:eastAsia="en-CA"/>
    </w:rPr>
  </w:style>
  <w:style w:type="character" w:customStyle="1" w:styleId="TitleChar">
    <w:name w:val="Title Char"/>
    <w:basedOn w:val="DefaultParagraphFont"/>
    <w:link w:val="Title"/>
    <w:uiPriority w:val="10"/>
    <w:rsid w:val="00814B2B"/>
    <w:rPr>
      <w:rFonts w:asciiTheme="majorHAnsi" w:eastAsiaTheme="majorEastAsia" w:hAnsiTheme="majorHAnsi" w:cstheme="majorBidi"/>
      <w:b/>
      <w:color w:val="FFFFFF" w:themeColor="background1"/>
      <w:spacing w:val="5"/>
      <w:kern w:val="28"/>
      <w:sz w:val="40"/>
      <w:szCs w:val="52"/>
      <w:lang w:val="en-CA" w:eastAsia="en-CA"/>
    </w:rPr>
  </w:style>
  <w:style w:type="paragraph" w:styleId="FootnoteText">
    <w:name w:val="footnote text"/>
    <w:basedOn w:val="Normal"/>
    <w:link w:val="FootnoteTextChar"/>
    <w:uiPriority w:val="99"/>
    <w:semiHidden/>
    <w:unhideWhenUsed/>
    <w:rsid w:val="00814B2B"/>
    <w:rPr>
      <w:rFonts w:eastAsia="Times New Roman" w:cs="Times New Roman"/>
      <w:sz w:val="20"/>
      <w:szCs w:val="20"/>
      <w:lang w:val="en-CA" w:eastAsia="en-CA"/>
    </w:rPr>
  </w:style>
  <w:style w:type="character" w:customStyle="1" w:styleId="FootnoteTextChar">
    <w:name w:val="Footnote Text Char"/>
    <w:basedOn w:val="DefaultParagraphFont"/>
    <w:link w:val="FootnoteText"/>
    <w:uiPriority w:val="99"/>
    <w:semiHidden/>
    <w:rsid w:val="00814B2B"/>
    <w:rPr>
      <w:rFonts w:eastAsia="Times New Roman" w:cs="Times New Roman"/>
      <w:sz w:val="20"/>
      <w:szCs w:val="20"/>
      <w:lang w:val="en-CA" w:eastAsia="en-CA"/>
    </w:rPr>
  </w:style>
  <w:style w:type="character" w:styleId="FootnoteReference">
    <w:name w:val="footnote reference"/>
    <w:basedOn w:val="DefaultParagraphFont"/>
    <w:uiPriority w:val="99"/>
    <w:unhideWhenUsed/>
    <w:rsid w:val="00814B2B"/>
    <w:rPr>
      <w:vertAlign w:val="superscript"/>
    </w:rPr>
  </w:style>
  <w:style w:type="character" w:styleId="CommentReference">
    <w:name w:val="annotation reference"/>
    <w:basedOn w:val="DefaultParagraphFont"/>
    <w:uiPriority w:val="99"/>
    <w:semiHidden/>
    <w:unhideWhenUsed/>
    <w:rsid w:val="0052715D"/>
    <w:rPr>
      <w:sz w:val="16"/>
      <w:szCs w:val="16"/>
    </w:rPr>
  </w:style>
  <w:style w:type="paragraph" w:styleId="CommentText">
    <w:name w:val="annotation text"/>
    <w:basedOn w:val="Normal"/>
    <w:link w:val="CommentTextChar"/>
    <w:uiPriority w:val="99"/>
    <w:unhideWhenUsed/>
    <w:rsid w:val="0052715D"/>
    <w:rPr>
      <w:sz w:val="20"/>
      <w:szCs w:val="20"/>
    </w:rPr>
  </w:style>
  <w:style w:type="character" w:customStyle="1" w:styleId="CommentTextChar">
    <w:name w:val="Comment Text Char"/>
    <w:basedOn w:val="DefaultParagraphFont"/>
    <w:link w:val="CommentText"/>
    <w:uiPriority w:val="99"/>
    <w:rsid w:val="0052715D"/>
    <w:rPr>
      <w:sz w:val="20"/>
      <w:szCs w:val="20"/>
    </w:rPr>
  </w:style>
  <w:style w:type="paragraph" w:styleId="CommentSubject">
    <w:name w:val="annotation subject"/>
    <w:basedOn w:val="CommentText"/>
    <w:next w:val="CommentText"/>
    <w:link w:val="CommentSubjectChar"/>
    <w:uiPriority w:val="99"/>
    <w:semiHidden/>
    <w:unhideWhenUsed/>
    <w:rsid w:val="0052715D"/>
    <w:rPr>
      <w:b/>
      <w:bCs/>
    </w:rPr>
  </w:style>
  <w:style w:type="character" w:customStyle="1" w:styleId="CommentSubjectChar">
    <w:name w:val="Comment Subject Char"/>
    <w:basedOn w:val="CommentTextChar"/>
    <w:link w:val="CommentSubject"/>
    <w:uiPriority w:val="99"/>
    <w:semiHidden/>
    <w:rsid w:val="0052715D"/>
    <w:rPr>
      <w:b/>
      <w:bCs/>
      <w:sz w:val="20"/>
      <w:szCs w:val="20"/>
    </w:rPr>
  </w:style>
  <w:style w:type="character" w:styleId="FollowedHyperlink">
    <w:name w:val="FollowedHyperlink"/>
    <w:basedOn w:val="DefaultParagraphFont"/>
    <w:uiPriority w:val="99"/>
    <w:semiHidden/>
    <w:unhideWhenUsed/>
    <w:rsid w:val="00FF301A"/>
    <w:rPr>
      <w:color w:val="7F7F7F" w:themeColor="followedHyperlink"/>
      <w:u w:val="single"/>
    </w:rPr>
  </w:style>
  <w:style w:type="paragraph" w:styleId="Revision">
    <w:name w:val="Revision"/>
    <w:hidden/>
    <w:uiPriority w:val="99"/>
    <w:semiHidden/>
    <w:rsid w:val="00B1421A"/>
    <w:pPr>
      <w:spacing w:after="0" w:line="240" w:lineRule="auto"/>
    </w:pPr>
  </w:style>
  <w:style w:type="paragraph" w:customStyle="1" w:styleId="Default">
    <w:name w:val="Default"/>
    <w:rsid w:val="00193797"/>
    <w:pPr>
      <w:autoSpaceDE w:val="0"/>
      <w:autoSpaceDN w:val="0"/>
      <w:adjustRightInd w:val="0"/>
      <w:spacing w:after="0" w:line="240" w:lineRule="auto"/>
    </w:pPr>
    <w:rPr>
      <w:rFonts w:ascii="Calibri" w:hAnsi="Calibri" w:cs="Calibri"/>
      <w:color w:val="000000"/>
      <w:sz w:val="24"/>
      <w:szCs w:val="24"/>
      <w:lang w:val="en-CA"/>
    </w:rPr>
  </w:style>
  <w:style w:type="character" w:styleId="Emphasis">
    <w:name w:val="Emphasis"/>
    <w:basedOn w:val="DefaultParagraphFont"/>
    <w:uiPriority w:val="20"/>
    <w:qFormat/>
    <w:rsid w:val="00B333E4"/>
    <w:rPr>
      <w:i/>
      <w:iCs/>
    </w:rPr>
  </w:style>
  <w:style w:type="paragraph" w:styleId="EndnoteText">
    <w:name w:val="endnote text"/>
    <w:basedOn w:val="Normal"/>
    <w:link w:val="EndnoteTextChar"/>
    <w:uiPriority w:val="99"/>
    <w:semiHidden/>
    <w:unhideWhenUsed/>
    <w:rsid w:val="00055469"/>
    <w:rPr>
      <w:sz w:val="20"/>
      <w:szCs w:val="20"/>
    </w:rPr>
  </w:style>
  <w:style w:type="character" w:customStyle="1" w:styleId="EndnoteTextChar">
    <w:name w:val="Endnote Text Char"/>
    <w:basedOn w:val="DefaultParagraphFont"/>
    <w:link w:val="EndnoteText"/>
    <w:uiPriority w:val="99"/>
    <w:semiHidden/>
    <w:rsid w:val="00055469"/>
    <w:rPr>
      <w:sz w:val="20"/>
      <w:szCs w:val="20"/>
    </w:rPr>
  </w:style>
  <w:style w:type="character" w:styleId="EndnoteReference">
    <w:name w:val="endnote reference"/>
    <w:basedOn w:val="DefaultParagraphFont"/>
    <w:uiPriority w:val="99"/>
    <w:semiHidden/>
    <w:unhideWhenUsed/>
    <w:rsid w:val="00055469"/>
    <w:rPr>
      <w:vertAlign w:val="superscript"/>
    </w:rPr>
  </w:style>
  <w:style w:type="table" w:styleId="GridTable4-Accent3">
    <w:name w:val="Grid Table 4 Accent 3"/>
    <w:basedOn w:val="TableNormal"/>
    <w:uiPriority w:val="49"/>
    <w:rsid w:val="00342225"/>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customStyle="1" w:styleId="TableGrid1">
    <w:name w:val="Table Grid1"/>
    <w:basedOn w:val="TableNormal"/>
    <w:next w:val="TableGrid"/>
    <w:uiPriority w:val="59"/>
    <w:rsid w:val="0034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3314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4">
    <w:name w:val="Grid Table 4"/>
    <w:basedOn w:val="TableNormal"/>
    <w:uiPriority w:val="49"/>
    <w:rsid w:val="00331470"/>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character" w:customStyle="1" w:styleId="UnresolvedMention">
    <w:name w:val="Unresolved Mention"/>
    <w:basedOn w:val="DefaultParagraphFont"/>
    <w:uiPriority w:val="99"/>
    <w:semiHidden/>
    <w:unhideWhenUsed/>
    <w:rsid w:val="0092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6021">
      <w:bodyDiv w:val="1"/>
      <w:marLeft w:val="0"/>
      <w:marRight w:val="0"/>
      <w:marTop w:val="0"/>
      <w:marBottom w:val="0"/>
      <w:divBdr>
        <w:top w:val="none" w:sz="0" w:space="0" w:color="auto"/>
        <w:left w:val="none" w:sz="0" w:space="0" w:color="auto"/>
        <w:bottom w:val="none" w:sz="0" w:space="0" w:color="auto"/>
        <w:right w:val="none" w:sz="0" w:space="0" w:color="auto"/>
      </w:divBdr>
    </w:div>
    <w:div w:id="1061825290">
      <w:bodyDiv w:val="1"/>
      <w:marLeft w:val="0"/>
      <w:marRight w:val="0"/>
      <w:marTop w:val="0"/>
      <w:marBottom w:val="0"/>
      <w:divBdr>
        <w:top w:val="none" w:sz="0" w:space="0" w:color="auto"/>
        <w:left w:val="none" w:sz="0" w:space="0" w:color="auto"/>
        <w:bottom w:val="none" w:sz="0" w:space="0" w:color="auto"/>
        <w:right w:val="none" w:sz="0" w:space="0" w:color="auto"/>
      </w:divBdr>
    </w:div>
    <w:div w:id="1091201242">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17651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ihr-irsc.gc.ca/f/53261.html" TargetMode="External"/><Relationship Id="rId2" Type="http://schemas.openxmlformats.org/officeDocument/2006/relationships/hyperlink" Target="https://researchinvolvement.biomedcentral.com/articles/10.1186/s40900-020-00213-6" TargetMode="External"/><Relationship Id="rId1" Type="http://schemas.openxmlformats.org/officeDocument/2006/relationships/hyperlink" Target="https://absporu.ca/wp-content/uploads/2020/05/Patient-and-Public-Engagement-Planning-Tem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B5E6F793764736A73502C64F7169C3"/>
        <w:category>
          <w:name w:val="Général"/>
          <w:gallery w:val="placeholder"/>
        </w:category>
        <w:types>
          <w:type w:val="bbPlcHdr"/>
        </w:types>
        <w:behaviors>
          <w:behavior w:val="content"/>
        </w:behaviors>
        <w:guid w:val="{A30BF53A-9295-4FFB-AA70-4DF608E62520}"/>
      </w:docPartPr>
      <w:docPartBody>
        <w:p w:rsidR="000205D8" w:rsidRDefault="00EE1251" w:rsidP="00EE1251">
          <w:pPr>
            <w:pStyle w:val="A8B5E6F793764736A73502C64F7169C3"/>
          </w:pPr>
          <w:r w:rsidRPr="000105DC">
            <w:rPr>
              <w:rFonts w:eastAsiaTheme="minorHAnsi"/>
              <w:color w:val="808080"/>
            </w:rPr>
            <w:t>Click or tap here to enter text.</w:t>
          </w:r>
        </w:p>
      </w:docPartBody>
    </w:docPart>
    <w:docPart>
      <w:docPartPr>
        <w:name w:val="5A0E691E5705421BAFA79B20983A6D92"/>
        <w:category>
          <w:name w:val="Général"/>
          <w:gallery w:val="placeholder"/>
        </w:category>
        <w:types>
          <w:type w:val="bbPlcHdr"/>
        </w:types>
        <w:behaviors>
          <w:behavior w:val="content"/>
        </w:behaviors>
        <w:guid w:val="{FB9EE6A7-1F95-4B5B-BCAA-296FC9A78177}"/>
      </w:docPartPr>
      <w:docPartBody>
        <w:p w:rsidR="000205D8" w:rsidRDefault="00EE1251" w:rsidP="00EE1251">
          <w:pPr>
            <w:pStyle w:val="5A0E691E5705421BAFA79B20983A6D92"/>
          </w:pPr>
          <w:r w:rsidRPr="000105DC">
            <w:rPr>
              <w:rFonts w:eastAsiaTheme="minorHAnsi"/>
              <w:color w:val="808080"/>
            </w:rPr>
            <w:t>Click or tap here to enter text.</w:t>
          </w:r>
        </w:p>
      </w:docPartBody>
    </w:docPart>
    <w:docPart>
      <w:docPartPr>
        <w:name w:val="AE12CF1832714657A3155AB61846EB0E"/>
        <w:category>
          <w:name w:val="Général"/>
          <w:gallery w:val="placeholder"/>
        </w:category>
        <w:types>
          <w:type w:val="bbPlcHdr"/>
        </w:types>
        <w:behaviors>
          <w:behavior w:val="content"/>
        </w:behaviors>
        <w:guid w:val="{41323CCB-752E-4210-8854-E4C49E8EBC13}"/>
      </w:docPartPr>
      <w:docPartBody>
        <w:p w:rsidR="000205D8" w:rsidRDefault="00EE1251" w:rsidP="00EE1251">
          <w:pPr>
            <w:pStyle w:val="AE12CF1832714657A3155AB61846EB0E"/>
          </w:pPr>
          <w:r w:rsidRPr="00201BDC">
            <w:rPr>
              <w:rFonts w:eastAsiaTheme="minorHAnsi"/>
              <w:color w:val="808080"/>
            </w:rPr>
            <w:t>Click or tap here to enter text.</w:t>
          </w:r>
        </w:p>
      </w:docPartBody>
    </w:docPart>
    <w:docPart>
      <w:docPartPr>
        <w:name w:val="D5313A147B3C4BDF88CE915B07BC37B6"/>
        <w:category>
          <w:name w:val="Général"/>
          <w:gallery w:val="placeholder"/>
        </w:category>
        <w:types>
          <w:type w:val="bbPlcHdr"/>
        </w:types>
        <w:behaviors>
          <w:behavior w:val="content"/>
        </w:behaviors>
        <w:guid w:val="{5A969A6F-4721-4CE6-83B5-035E7185AB0C}"/>
      </w:docPartPr>
      <w:docPartBody>
        <w:p w:rsidR="000205D8" w:rsidRDefault="00EE1251" w:rsidP="00EE1251">
          <w:pPr>
            <w:pStyle w:val="D5313A147B3C4BDF88CE915B07BC37B6"/>
          </w:pPr>
          <w:r w:rsidRPr="000F1EC1">
            <w:rPr>
              <w:rFonts w:eastAsiaTheme="minorHAnsi"/>
              <w:color w:val="808080"/>
            </w:rPr>
            <w:t>Click or tap here to enter text.</w:t>
          </w:r>
        </w:p>
      </w:docPartBody>
    </w:docPart>
    <w:docPart>
      <w:docPartPr>
        <w:name w:val="C11A76FE9AB7492A94E7D1DE89A82420"/>
        <w:category>
          <w:name w:val="Général"/>
          <w:gallery w:val="placeholder"/>
        </w:category>
        <w:types>
          <w:type w:val="bbPlcHdr"/>
        </w:types>
        <w:behaviors>
          <w:behavior w:val="content"/>
        </w:behaviors>
        <w:guid w:val="{0F9D77F1-EFD0-4819-BCF5-F4D547078941}"/>
      </w:docPartPr>
      <w:docPartBody>
        <w:p w:rsidR="000205D8" w:rsidRDefault="00EE1251" w:rsidP="00EE1251">
          <w:pPr>
            <w:pStyle w:val="C11A76FE9AB7492A94E7D1DE89A82420"/>
          </w:pPr>
          <w:r w:rsidRPr="000F1EC1">
            <w:rPr>
              <w:rFonts w:eastAsiaTheme="minorHAnsi"/>
              <w:color w:val="808080"/>
            </w:rPr>
            <w:t>Click or tap here to enter text.</w:t>
          </w:r>
        </w:p>
      </w:docPartBody>
    </w:docPart>
    <w:docPart>
      <w:docPartPr>
        <w:name w:val="7EE929C025B64AA5BB38E0CB3303F670"/>
        <w:category>
          <w:name w:val="Général"/>
          <w:gallery w:val="placeholder"/>
        </w:category>
        <w:types>
          <w:type w:val="bbPlcHdr"/>
        </w:types>
        <w:behaviors>
          <w:behavior w:val="content"/>
        </w:behaviors>
        <w:guid w:val="{7457447F-C6D4-48D2-BEC3-F50CB2128467}"/>
      </w:docPartPr>
      <w:docPartBody>
        <w:p w:rsidR="000205D8" w:rsidRDefault="00EE1251" w:rsidP="00EE1251">
          <w:pPr>
            <w:pStyle w:val="7EE929C025B64AA5BB38E0CB3303F670"/>
          </w:pPr>
          <w:r w:rsidRPr="000F1EC1">
            <w:rPr>
              <w:rFonts w:eastAsiaTheme="minorHAnsi"/>
              <w:color w:val="808080"/>
            </w:rPr>
            <w:t>Click or tap here to enter text.</w:t>
          </w:r>
        </w:p>
      </w:docPartBody>
    </w:docPart>
    <w:docPart>
      <w:docPartPr>
        <w:name w:val="C87579355AF241ADBFD55FAB0C14A36A"/>
        <w:category>
          <w:name w:val="Général"/>
          <w:gallery w:val="placeholder"/>
        </w:category>
        <w:types>
          <w:type w:val="bbPlcHdr"/>
        </w:types>
        <w:behaviors>
          <w:behavior w:val="content"/>
        </w:behaviors>
        <w:guid w:val="{5943EC1C-E9C0-4E6F-AF81-2A6F04B58650}"/>
      </w:docPartPr>
      <w:docPartBody>
        <w:p w:rsidR="000205D8" w:rsidRDefault="00EE1251" w:rsidP="00EE1251">
          <w:pPr>
            <w:pStyle w:val="C87579355AF241ADBFD55FAB0C14A36A"/>
          </w:pPr>
          <w:r w:rsidRPr="00513728">
            <w:rPr>
              <w:rStyle w:val="PlaceholderText"/>
              <w:rFonts w:eastAsiaTheme="minorHAnsi"/>
            </w:rPr>
            <w:t>Click or tap to enter a date.</w:t>
          </w:r>
        </w:p>
      </w:docPartBody>
    </w:docPart>
    <w:docPart>
      <w:docPartPr>
        <w:name w:val="539F1FADA02E40D7A183153399892806"/>
        <w:category>
          <w:name w:val="Général"/>
          <w:gallery w:val="placeholder"/>
        </w:category>
        <w:types>
          <w:type w:val="bbPlcHdr"/>
        </w:types>
        <w:behaviors>
          <w:behavior w:val="content"/>
        </w:behaviors>
        <w:guid w:val="{69A0FEFB-8B78-493A-B69F-844A330120A3}"/>
      </w:docPartPr>
      <w:docPartBody>
        <w:p w:rsidR="000205D8" w:rsidRDefault="00EE1251" w:rsidP="00EE1251">
          <w:pPr>
            <w:pStyle w:val="539F1FADA02E40D7A183153399892806"/>
          </w:pPr>
          <w:r w:rsidRPr="00513728">
            <w:rPr>
              <w:rStyle w:val="PlaceholderText"/>
              <w:rFonts w:eastAsiaTheme="minorHAnsi"/>
            </w:rPr>
            <w:t>Click or tap to enter a date.</w:t>
          </w:r>
        </w:p>
      </w:docPartBody>
    </w:docPart>
    <w:docPart>
      <w:docPartPr>
        <w:name w:val="2965C87444A34AB195A6F002B45454AC"/>
        <w:category>
          <w:name w:val="Général"/>
          <w:gallery w:val="placeholder"/>
        </w:category>
        <w:types>
          <w:type w:val="bbPlcHdr"/>
        </w:types>
        <w:behaviors>
          <w:behavior w:val="content"/>
        </w:behaviors>
        <w:guid w:val="{536ACBF8-186B-47CC-81B1-D9E41307D5A7}"/>
      </w:docPartPr>
      <w:docPartBody>
        <w:p w:rsidR="000205D8" w:rsidRDefault="00EE1251" w:rsidP="00EE1251">
          <w:pPr>
            <w:pStyle w:val="2965C87444A34AB195A6F002B45454AC"/>
          </w:pPr>
          <w:r w:rsidRPr="000F1EC1">
            <w:rPr>
              <w:rFonts w:eastAsiaTheme="minorHAnsi"/>
              <w:color w:val="808080"/>
            </w:rPr>
            <w:t>Click or tap here to enter text.</w:t>
          </w:r>
        </w:p>
      </w:docPartBody>
    </w:docPart>
    <w:docPart>
      <w:docPartPr>
        <w:name w:val="1D7692D382364BEFB63407CECCB00CAA"/>
        <w:category>
          <w:name w:val="Général"/>
          <w:gallery w:val="placeholder"/>
        </w:category>
        <w:types>
          <w:type w:val="bbPlcHdr"/>
        </w:types>
        <w:behaviors>
          <w:behavior w:val="content"/>
        </w:behaviors>
        <w:guid w:val="{779762B5-A403-42A4-A501-6751FCA99EAB}"/>
      </w:docPartPr>
      <w:docPartBody>
        <w:p w:rsidR="000205D8" w:rsidRDefault="00EE1251" w:rsidP="00EE1251">
          <w:pPr>
            <w:pStyle w:val="1D7692D382364BEFB63407CECCB00CAA"/>
          </w:pPr>
          <w:r w:rsidRPr="000F1EC1">
            <w:rPr>
              <w:rFonts w:eastAsiaTheme="minorHAnsi"/>
              <w:color w:val="808080"/>
            </w:rPr>
            <w:t>Click or tap here to enter text.</w:t>
          </w:r>
        </w:p>
      </w:docPartBody>
    </w:docPart>
    <w:docPart>
      <w:docPartPr>
        <w:name w:val="4B1400C5A09C43DCA8BD80BCE87CBB22"/>
        <w:category>
          <w:name w:val="Général"/>
          <w:gallery w:val="placeholder"/>
        </w:category>
        <w:types>
          <w:type w:val="bbPlcHdr"/>
        </w:types>
        <w:behaviors>
          <w:behavior w:val="content"/>
        </w:behaviors>
        <w:guid w:val="{D67B7E8C-810D-477D-A847-6066F05A7264}"/>
      </w:docPartPr>
      <w:docPartBody>
        <w:p w:rsidR="000205D8" w:rsidRDefault="00EE1251" w:rsidP="00EE1251">
          <w:pPr>
            <w:pStyle w:val="4B1400C5A09C43DCA8BD80BCE87CBB22"/>
          </w:pPr>
          <w:r w:rsidRPr="000F1EC1">
            <w:rPr>
              <w:rFonts w:eastAsiaTheme="minorHAnsi"/>
              <w:color w:val="808080"/>
            </w:rPr>
            <w:t>Click or tap here to enter text.</w:t>
          </w:r>
        </w:p>
      </w:docPartBody>
    </w:docPart>
    <w:docPart>
      <w:docPartPr>
        <w:name w:val="785EBFB07BF84EF098E56083D905AD80"/>
        <w:category>
          <w:name w:val="Général"/>
          <w:gallery w:val="placeholder"/>
        </w:category>
        <w:types>
          <w:type w:val="bbPlcHdr"/>
        </w:types>
        <w:behaviors>
          <w:behavior w:val="content"/>
        </w:behaviors>
        <w:guid w:val="{5B4E6C43-C7CF-4690-9114-C571DE56DD6A}"/>
      </w:docPartPr>
      <w:docPartBody>
        <w:p w:rsidR="000205D8" w:rsidRDefault="00EE1251" w:rsidP="00EE1251">
          <w:pPr>
            <w:pStyle w:val="785EBFB07BF84EF098E56083D905AD80"/>
          </w:pPr>
          <w:r w:rsidRPr="000105DC">
            <w:rPr>
              <w:rFonts w:eastAsiaTheme="minorHAnsi"/>
              <w:color w:val="808080"/>
            </w:rPr>
            <w:t>Click or tap here to enter text.</w:t>
          </w:r>
        </w:p>
      </w:docPartBody>
    </w:docPart>
    <w:docPart>
      <w:docPartPr>
        <w:name w:val="E41E8AB543724BB58DE227DDB55BFD07"/>
        <w:category>
          <w:name w:val="Général"/>
          <w:gallery w:val="placeholder"/>
        </w:category>
        <w:types>
          <w:type w:val="bbPlcHdr"/>
        </w:types>
        <w:behaviors>
          <w:behavior w:val="content"/>
        </w:behaviors>
        <w:guid w:val="{20A5AF4B-E63F-4320-89C7-4EF1ED1A46CA}"/>
      </w:docPartPr>
      <w:docPartBody>
        <w:p w:rsidR="000205D8" w:rsidRDefault="00EE1251" w:rsidP="00EE1251">
          <w:pPr>
            <w:pStyle w:val="E41E8AB543724BB58DE227DDB55BFD07"/>
          </w:pPr>
          <w:r w:rsidRPr="00207480">
            <w:rPr>
              <w:rFonts w:cstheme="minorHAnsi"/>
            </w:rPr>
            <w:t xml:space="preserve">Please be as specific as possible. Number of hours for the entire engagement within a specific timeframe. For example, 2-3 hours per </w:t>
          </w:r>
          <w:r>
            <w:rPr>
              <w:rFonts w:cstheme="minorHAnsi"/>
            </w:rPr>
            <w:t>week from July 2nd to July 30th</w:t>
          </w:r>
          <w:r w:rsidRPr="00564EF4">
            <w:rPr>
              <w:rFonts w:cstheme="minorHAnsi"/>
            </w:rPr>
            <w:t>.</w:t>
          </w:r>
        </w:p>
      </w:docPartBody>
    </w:docPart>
    <w:docPart>
      <w:docPartPr>
        <w:name w:val="30E3952178254E3191E49539850B9953"/>
        <w:category>
          <w:name w:val="Général"/>
          <w:gallery w:val="placeholder"/>
        </w:category>
        <w:types>
          <w:type w:val="bbPlcHdr"/>
        </w:types>
        <w:behaviors>
          <w:behavior w:val="content"/>
        </w:behaviors>
        <w:guid w:val="{6AA7E6A3-8717-4E9F-B7AB-04B249702EE9}"/>
      </w:docPartPr>
      <w:docPartBody>
        <w:p w:rsidR="000205D8" w:rsidRDefault="00EE1251" w:rsidP="00EE1251">
          <w:pPr>
            <w:pStyle w:val="30E3952178254E3191E49539850B9953"/>
          </w:pPr>
          <w:r w:rsidRPr="000105DC">
            <w:rPr>
              <w:rFonts w:eastAsiaTheme="minorHAnsi"/>
              <w:color w:val="808080"/>
            </w:rPr>
            <w:t>Click or tap here to enter text.</w:t>
          </w:r>
        </w:p>
      </w:docPartBody>
    </w:docPart>
    <w:docPart>
      <w:docPartPr>
        <w:name w:val="D16D616E2F5E4D5D9B3DC6829758FBA1"/>
        <w:category>
          <w:name w:val="Général"/>
          <w:gallery w:val="placeholder"/>
        </w:category>
        <w:types>
          <w:type w:val="bbPlcHdr"/>
        </w:types>
        <w:behaviors>
          <w:behavior w:val="content"/>
        </w:behaviors>
        <w:guid w:val="{EF8D601A-89B4-4E50-B10B-CB7B1405E0DD}"/>
      </w:docPartPr>
      <w:docPartBody>
        <w:p w:rsidR="000205D8" w:rsidRDefault="00EE1251" w:rsidP="00EE1251">
          <w:pPr>
            <w:pStyle w:val="D16D616E2F5E4D5D9B3DC6829758FBA1"/>
          </w:pPr>
          <w:r w:rsidRPr="000105DC">
            <w:rPr>
              <w:rFonts w:eastAsiaTheme="minorHAnsi"/>
              <w:color w:val="808080"/>
            </w:rPr>
            <w:t>Click or tap here to enter text.</w:t>
          </w:r>
        </w:p>
      </w:docPartBody>
    </w:docPart>
    <w:docPart>
      <w:docPartPr>
        <w:name w:val="591937BD73D441CFB0A2DA82BE87B695"/>
        <w:category>
          <w:name w:val="Général"/>
          <w:gallery w:val="placeholder"/>
        </w:category>
        <w:types>
          <w:type w:val="bbPlcHdr"/>
        </w:types>
        <w:behaviors>
          <w:behavior w:val="content"/>
        </w:behaviors>
        <w:guid w:val="{56DD56FD-2D4D-4180-B56B-190324C42EDD}"/>
      </w:docPartPr>
      <w:docPartBody>
        <w:p w:rsidR="000205D8" w:rsidRDefault="00EE1251" w:rsidP="00EE1251">
          <w:pPr>
            <w:pStyle w:val="591937BD73D441CFB0A2DA82BE87B695"/>
          </w:pPr>
          <w:r w:rsidRPr="000105DC">
            <w:rPr>
              <w:rFonts w:eastAsiaTheme="minorHAnsi"/>
              <w:color w:val="808080"/>
            </w:rPr>
            <w:t>Click or tap here to enter text.</w:t>
          </w:r>
        </w:p>
      </w:docPartBody>
    </w:docPart>
    <w:docPart>
      <w:docPartPr>
        <w:name w:val="80C8236C2AF94710B18FF2E60023CC29"/>
        <w:category>
          <w:name w:val="Général"/>
          <w:gallery w:val="placeholder"/>
        </w:category>
        <w:types>
          <w:type w:val="bbPlcHdr"/>
        </w:types>
        <w:behaviors>
          <w:behavior w:val="content"/>
        </w:behaviors>
        <w:guid w:val="{976D6488-7C2D-443C-85F7-FD5227D94FD0}"/>
      </w:docPartPr>
      <w:docPartBody>
        <w:p w:rsidR="000205D8" w:rsidRDefault="00EE1251" w:rsidP="00EE1251">
          <w:pPr>
            <w:pStyle w:val="80C8236C2AF94710B18FF2E60023CC29"/>
          </w:pPr>
          <w:r w:rsidRPr="00020761">
            <w:rPr>
              <w:rFonts w:eastAsiaTheme="minorHAnsi"/>
              <w:color w:val="808080"/>
            </w:rPr>
            <w:t>Click or tap here to enter text.</w:t>
          </w:r>
        </w:p>
      </w:docPartBody>
    </w:docPart>
    <w:docPart>
      <w:docPartPr>
        <w:name w:val="DDC2C11FD1BA4AF4B45931AD74E41113"/>
        <w:category>
          <w:name w:val="Général"/>
          <w:gallery w:val="placeholder"/>
        </w:category>
        <w:types>
          <w:type w:val="bbPlcHdr"/>
        </w:types>
        <w:behaviors>
          <w:behavior w:val="content"/>
        </w:behaviors>
        <w:guid w:val="{A24FAD04-D6FC-48EC-A631-AC0A9C4D494E}"/>
      </w:docPartPr>
      <w:docPartBody>
        <w:p w:rsidR="000205D8" w:rsidRDefault="00EE1251" w:rsidP="00EE1251">
          <w:pPr>
            <w:pStyle w:val="DDC2C11FD1BA4AF4B45931AD74E41113"/>
          </w:pPr>
          <w:r w:rsidRPr="000105DC">
            <w:rPr>
              <w:rFonts w:eastAsiaTheme="minorHAnsi"/>
              <w:color w:val="808080"/>
            </w:rPr>
            <w:t>Click or tap here to enter text.</w:t>
          </w:r>
        </w:p>
      </w:docPartBody>
    </w:docPart>
    <w:docPart>
      <w:docPartPr>
        <w:name w:val="5956BCBC247A4A0B8459A4B544B9BB45"/>
        <w:category>
          <w:name w:val="Général"/>
          <w:gallery w:val="placeholder"/>
        </w:category>
        <w:types>
          <w:type w:val="bbPlcHdr"/>
        </w:types>
        <w:behaviors>
          <w:behavior w:val="content"/>
        </w:behaviors>
        <w:guid w:val="{17B488F0-DCE1-4618-8226-77046B654FF1}"/>
      </w:docPartPr>
      <w:docPartBody>
        <w:p w:rsidR="000205D8" w:rsidRDefault="00EE1251" w:rsidP="00EE1251">
          <w:pPr>
            <w:pStyle w:val="5956BCBC247A4A0B8459A4B544B9BB45"/>
          </w:pPr>
          <w:r w:rsidRPr="000105DC">
            <w:rPr>
              <w:rFonts w:eastAsiaTheme="minorHAnsi"/>
              <w:color w:val="808080"/>
            </w:rPr>
            <w:t>Click or tap here to enter text.</w:t>
          </w:r>
        </w:p>
      </w:docPartBody>
    </w:docPart>
    <w:docPart>
      <w:docPartPr>
        <w:name w:val="51EB14507CA24802AC5F504BF106DA60"/>
        <w:category>
          <w:name w:val="General"/>
          <w:gallery w:val="placeholder"/>
        </w:category>
        <w:types>
          <w:type w:val="bbPlcHdr"/>
        </w:types>
        <w:behaviors>
          <w:behavior w:val="content"/>
        </w:behaviors>
        <w:guid w:val="{8DCE1FE9-B30E-4AF7-9BD6-CB1F9343515A}"/>
      </w:docPartPr>
      <w:docPartBody>
        <w:p w:rsidR="000B3CD8" w:rsidRDefault="002D5FAC" w:rsidP="002D5FAC">
          <w:pPr>
            <w:pStyle w:val="51EB14507CA24802AC5F504BF106DA60"/>
          </w:pPr>
          <w:r w:rsidRPr="00D1174A">
            <w:rPr>
              <w:rStyle w:val="PlaceholderText"/>
            </w:rPr>
            <w:t>Cho</w:t>
          </w:r>
          <w:r>
            <w:rPr>
              <w:rStyle w:val="PlaceholderText"/>
            </w:rPr>
            <w:t>isir une option</w:t>
          </w:r>
          <w:r w:rsidRPr="00D1174A">
            <w:rPr>
              <w:rStyle w:val="PlaceholderText"/>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1CA" w:rsidRDefault="00C101CA">
      <w:pPr>
        <w:spacing w:after="0" w:line="240" w:lineRule="auto"/>
      </w:pPr>
      <w:r>
        <w:separator/>
      </w:r>
    </w:p>
  </w:endnote>
  <w:endnote w:type="continuationSeparator" w:id="0">
    <w:p w:rsidR="00C101CA" w:rsidRDefault="00C101C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1CA" w:rsidRDefault="00C101CA">
      <w:pPr>
        <w:spacing w:after="0" w:line="240" w:lineRule="auto"/>
      </w:pPr>
      <w:r>
        <w:separator/>
      </w:r>
    </w:p>
  </w:footnote>
  <w:footnote w:type="continuationSeparator" w:id="0">
    <w:p w:rsidR="00C101CA" w:rsidRDefault="00C101C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205D8"/>
    <w:rsid w:val="00030BA7"/>
    <w:rsid w:val="000729A8"/>
    <w:rsid w:val="000A7968"/>
    <w:rsid w:val="000B3CD8"/>
    <w:rsid w:val="0010080E"/>
    <w:rsid w:val="00136BEB"/>
    <w:rsid w:val="001806A8"/>
    <w:rsid w:val="002D5FAC"/>
    <w:rsid w:val="003F6A60"/>
    <w:rsid w:val="004704F2"/>
    <w:rsid w:val="0047777F"/>
    <w:rsid w:val="004E4504"/>
    <w:rsid w:val="0050326D"/>
    <w:rsid w:val="005B3DFE"/>
    <w:rsid w:val="005C37B9"/>
    <w:rsid w:val="005F76AD"/>
    <w:rsid w:val="006003B8"/>
    <w:rsid w:val="006801F6"/>
    <w:rsid w:val="00697517"/>
    <w:rsid w:val="006D263E"/>
    <w:rsid w:val="006D5C96"/>
    <w:rsid w:val="006F6090"/>
    <w:rsid w:val="00747BC3"/>
    <w:rsid w:val="007713A0"/>
    <w:rsid w:val="00833221"/>
    <w:rsid w:val="00904B03"/>
    <w:rsid w:val="009237C0"/>
    <w:rsid w:val="009A2DB3"/>
    <w:rsid w:val="00A5659A"/>
    <w:rsid w:val="00AE79C2"/>
    <w:rsid w:val="00B23C2D"/>
    <w:rsid w:val="00B3482A"/>
    <w:rsid w:val="00BA041B"/>
    <w:rsid w:val="00BA6A34"/>
    <w:rsid w:val="00C101CA"/>
    <w:rsid w:val="00C772B1"/>
    <w:rsid w:val="00D91120"/>
    <w:rsid w:val="00DB2E84"/>
    <w:rsid w:val="00DF6B7A"/>
    <w:rsid w:val="00E50CC0"/>
    <w:rsid w:val="00E57A84"/>
    <w:rsid w:val="00EA7380"/>
    <w:rsid w:val="00ED13EB"/>
    <w:rsid w:val="00ED4BC6"/>
    <w:rsid w:val="00EE1251"/>
    <w:rsid w:val="00EE1C20"/>
    <w:rsid w:val="00EE35BD"/>
    <w:rsid w:val="00F23921"/>
    <w:rsid w:val="00F27244"/>
    <w:rsid w:val="00F64748"/>
    <w:rsid w:val="00FB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FAC"/>
    <w:rPr>
      <w:color w:val="808080"/>
    </w:rPr>
  </w:style>
  <w:style w:type="paragraph" w:customStyle="1" w:styleId="A0CCA7CB369D4BB6B6B2520AB3E9158A">
    <w:name w:val="A0CCA7CB369D4BB6B6B2520AB3E9158A"/>
    <w:rsid w:val="001806A8"/>
  </w:style>
  <w:style w:type="paragraph" w:customStyle="1" w:styleId="90E0092F9B274AE8BBCEF9D2FFDBFEEB">
    <w:name w:val="90E0092F9B274AE8BBCEF9D2FFDBFEEB"/>
    <w:rsid w:val="001806A8"/>
  </w:style>
  <w:style w:type="paragraph" w:customStyle="1" w:styleId="E8632A5FB0A546E792E7D2320AEA4158">
    <w:name w:val="E8632A5FB0A546E792E7D2320AEA4158"/>
    <w:rsid w:val="001806A8"/>
  </w:style>
  <w:style w:type="paragraph" w:customStyle="1" w:styleId="59F0D7A6D65F4C249A319BF5D69E8744">
    <w:name w:val="59F0D7A6D65F4C249A319BF5D69E8744"/>
    <w:rsid w:val="001806A8"/>
  </w:style>
  <w:style w:type="paragraph" w:customStyle="1" w:styleId="932ACC01E6FE48AEA1008041C66EEF4C">
    <w:name w:val="932ACC01E6FE48AEA1008041C66EEF4C"/>
    <w:rsid w:val="001806A8"/>
  </w:style>
  <w:style w:type="paragraph" w:customStyle="1" w:styleId="884641460D454FA7933F50548B27EF3E">
    <w:name w:val="884641460D454FA7933F50548B27EF3E"/>
    <w:rsid w:val="001806A8"/>
  </w:style>
  <w:style w:type="paragraph" w:customStyle="1" w:styleId="782E8B47A8EB49909DB8746830C9323F">
    <w:name w:val="782E8B47A8EB49909DB8746830C9323F"/>
    <w:rsid w:val="001806A8"/>
  </w:style>
  <w:style w:type="paragraph" w:customStyle="1" w:styleId="F655EF2D7A754F629C17A4A7621B6BBF">
    <w:name w:val="F655EF2D7A754F629C17A4A7621B6BBF"/>
    <w:rsid w:val="001806A8"/>
  </w:style>
  <w:style w:type="paragraph" w:customStyle="1" w:styleId="98315DB50B0B442C8EA8FF96354EDE72">
    <w:name w:val="98315DB50B0B442C8EA8FF96354EDE72"/>
    <w:rsid w:val="001806A8"/>
  </w:style>
  <w:style w:type="paragraph" w:customStyle="1" w:styleId="86C50CC3DB9A40898061B35A4800B2FF">
    <w:name w:val="86C50CC3DB9A40898061B35A4800B2FF"/>
    <w:rsid w:val="001806A8"/>
  </w:style>
  <w:style w:type="paragraph" w:customStyle="1" w:styleId="A3FB8FF6742C464EA22815CB01C0FEA6">
    <w:name w:val="A3FB8FF6742C464EA22815CB01C0FEA6"/>
    <w:rsid w:val="001806A8"/>
  </w:style>
  <w:style w:type="paragraph" w:customStyle="1" w:styleId="FD1316ADF3064E65B21B88E3DCBBB048">
    <w:name w:val="FD1316ADF3064E65B21B88E3DCBBB048"/>
    <w:rsid w:val="001806A8"/>
  </w:style>
  <w:style w:type="paragraph" w:customStyle="1" w:styleId="6F09EAD666F74C249C7417D60528651D">
    <w:name w:val="6F09EAD666F74C249C7417D60528651D"/>
    <w:rsid w:val="001806A8"/>
  </w:style>
  <w:style w:type="paragraph" w:customStyle="1" w:styleId="F9D1A9F92BE14F78A085770226167894">
    <w:name w:val="F9D1A9F92BE14F78A085770226167894"/>
    <w:rsid w:val="001806A8"/>
  </w:style>
  <w:style w:type="paragraph" w:customStyle="1" w:styleId="A6DBD96FD83445128392C74E6444411A">
    <w:name w:val="A6DBD96FD83445128392C74E6444411A"/>
    <w:rsid w:val="001806A8"/>
  </w:style>
  <w:style w:type="paragraph" w:customStyle="1" w:styleId="C6F2BD025D2E45F88363628BED7F6DD6">
    <w:name w:val="C6F2BD025D2E45F88363628BED7F6DD6"/>
    <w:rsid w:val="001806A8"/>
  </w:style>
  <w:style w:type="paragraph" w:customStyle="1" w:styleId="A6E3EBE5367D4A7BBA4B4CE556B38C8A">
    <w:name w:val="A6E3EBE5367D4A7BBA4B4CE556B38C8A"/>
    <w:rsid w:val="001806A8"/>
  </w:style>
  <w:style w:type="paragraph" w:customStyle="1" w:styleId="2E71EC7AAEA545CF91BD05C212BB49CC">
    <w:name w:val="2E71EC7AAEA545CF91BD05C212BB49CC"/>
    <w:rsid w:val="001806A8"/>
  </w:style>
  <w:style w:type="paragraph" w:customStyle="1" w:styleId="529298E4963E4295AF38BCD7F0CC4950">
    <w:name w:val="529298E4963E4295AF38BCD7F0CC4950"/>
    <w:rsid w:val="00F64748"/>
  </w:style>
  <w:style w:type="paragraph" w:customStyle="1" w:styleId="A073AC80A57F4DC28D509FEA065633FA">
    <w:name w:val="A073AC80A57F4DC28D509FEA065633FA"/>
    <w:rsid w:val="004704F2"/>
  </w:style>
  <w:style w:type="paragraph" w:customStyle="1" w:styleId="392823F9B1F441D7ADF92103D053EF49">
    <w:name w:val="392823F9B1F441D7ADF92103D053EF49"/>
    <w:rsid w:val="004704F2"/>
  </w:style>
  <w:style w:type="paragraph" w:customStyle="1" w:styleId="E597A48E3076444A9E6973BF8BB91C49">
    <w:name w:val="E597A48E3076444A9E6973BF8BB91C49"/>
    <w:rsid w:val="00EE1251"/>
    <w:pPr>
      <w:spacing w:line="278" w:lineRule="auto"/>
    </w:pPr>
    <w:rPr>
      <w:kern w:val="2"/>
      <w:sz w:val="24"/>
      <w:szCs w:val="24"/>
      <w:lang w:val="fr-CA" w:eastAsia="fr-CA"/>
      <w14:ligatures w14:val="standardContextual"/>
    </w:rPr>
  </w:style>
  <w:style w:type="paragraph" w:customStyle="1" w:styleId="CCF616A63A3446F7938D0C9C06070FA1">
    <w:name w:val="CCF616A63A3446F7938D0C9C06070FA1"/>
    <w:rsid w:val="00EE1251"/>
    <w:pPr>
      <w:spacing w:line="278" w:lineRule="auto"/>
    </w:pPr>
    <w:rPr>
      <w:kern w:val="2"/>
      <w:sz w:val="24"/>
      <w:szCs w:val="24"/>
      <w:lang w:val="fr-CA" w:eastAsia="fr-CA"/>
      <w14:ligatures w14:val="standardContextual"/>
    </w:rPr>
  </w:style>
  <w:style w:type="paragraph" w:customStyle="1" w:styleId="1DEB4D9AD1184240AAFE750F07839E5D">
    <w:name w:val="1DEB4D9AD1184240AAFE750F07839E5D"/>
    <w:rsid w:val="00EE1251"/>
    <w:pPr>
      <w:spacing w:line="278" w:lineRule="auto"/>
    </w:pPr>
    <w:rPr>
      <w:kern w:val="2"/>
      <w:sz w:val="24"/>
      <w:szCs w:val="24"/>
      <w:lang w:val="fr-CA" w:eastAsia="fr-CA"/>
      <w14:ligatures w14:val="standardContextual"/>
    </w:rPr>
  </w:style>
  <w:style w:type="paragraph" w:customStyle="1" w:styleId="CB1D2EB70CEF4E34BFA5D186C44B7DEC">
    <w:name w:val="CB1D2EB70CEF4E34BFA5D186C44B7DEC"/>
    <w:rsid w:val="00EE1251"/>
    <w:pPr>
      <w:spacing w:line="278" w:lineRule="auto"/>
    </w:pPr>
    <w:rPr>
      <w:kern w:val="2"/>
      <w:sz w:val="24"/>
      <w:szCs w:val="24"/>
      <w:lang w:val="fr-CA" w:eastAsia="fr-CA"/>
      <w14:ligatures w14:val="standardContextual"/>
    </w:rPr>
  </w:style>
  <w:style w:type="paragraph" w:customStyle="1" w:styleId="C5F958C113A549F9BF6977A7DDC1C682">
    <w:name w:val="C5F958C113A549F9BF6977A7DDC1C682"/>
    <w:rsid w:val="00EE1251"/>
    <w:pPr>
      <w:spacing w:line="278" w:lineRule="auto"/>
    </w:pPr>
    <w:rPr>
      <w:kern w:val="2"/>
      <w:sz w:val="24"/>
      <w:szCs w:val="24"/>
      <w:lang w:val="fr-CA" w:eastAsia="fr-CA"/>
      <w14:ligatures w14:val="standardContextual"/>
    </w:rPr>
  </w:style>
  <w:style w:type="paragraph" w:customStyle="1" w:styleId="75F36F2A865140B8ADBB6476007FE12E">
    <w:name w:val="75F36F2A865140B8ADBB6476007FE12E"/>
    <w:rsid w:val="00EE1251"/>
    <w:pPr>
      <w:spacing w:line="278" w:lineRule="auto"/>
    </w:pPr>
    <w:rPr>
      <w:kern w:val="2"/>
      <w:sz w:val="24"/>
      <w:szCs w:val="24"/>
      <w:lang w:val="fr-CA" w:eastAsia="fr-CA"/>
      <w14:ligatures w14:val="standardContextual"/>
    </w:rPr>
  </w:style>
  <w:style w:type="paragraph" w:customStyle="1" w:styleId="C8CF7FEF081849CE8DCC0C0CF1812A04">
    <w:name w:val="C8CF7FEF081849CE8DCC0C0CF1812A04"/>
    <w:rsid w:val="00EE1251"/>
    <w:pPr>
      <w:spacing w:line="278" w:lineRule="auto"/>
    </w:pPr>
    <w:rPr>
      <w:kern w:val="2"/>
      <w:sz w:val="24"/>
      <w:szCs w:val="24"/>
      <w:lang w:val="fr-CA" w:eastAsia="fr-CA"/>
      <w14:ligatures w14:val="standardContextual"/>
    </w:rPr>
  </w:style>
  <w:style w:type="paragraph" w:customStyle="1" w:styleId="04B9298C89814620A437E082EF14D464">
    <w:name w:val="04B9298C89814620A437E082EF14D464"/>
    <w:rsid w:val="00EE1251"/>
    <w:pPr>
      <w:spacing w:line="278" w:lineRule="auto"/>
    </w:pPr>
    <w:rPr>
      <w:kern w:val="2"/>
      <w:sz w:val="24"/>
      <w:szCs w:val="24"/>
      <w:lang w:val="fr-CA" w:eastAsia="fr-CA"/>
      <w14:ligatures w14:val="standardContextual"/>
    </w:rPr>
  </w:style>
  <w:style w:type="paragraph" w:customStyle="1" w:styleId="3B711F7761B04A269F04FBD9A0C0EC9F">
    <w:name w:val="3B711F7761B04A269F04FBD9A0C0EC9F"/>
    <w:rsid w:val="00EE1251"/>
    <w:pPr>
      <w:spacing w:line="278" w:lineRule="auto"/>
    </w:pPr>
    <w:rPr>
      <w:kern w:val="2"/>
      <w:sz w:val="24"/>
      <w:szCs w:val="24"/>
      <w:lang w:val="fr-CA" w:eastAsia="fr-CA"/>
      <w14:ligatures w14:val="standardContextual"/>
    </w:rPr>
  </w:style>
  <w:style w:type="paragraph" w:customStyle="1" w:styleId="633E579630F54D8190E9C2E8F8C8D273">
    <w:name w:val="633E579630F54D8190E9C2E8F8C8D273"/>
    <w:rsid w:val="00EE1251"/>
    <w:pPr>
      <w:spacing w:line="278" w:lineRule="auto"/>
    </w:pPr>
    <w:rPr>
      <w:kern w:val="2"/>
      <w:sz w:val="24"/>
      <w:szCs w:val="24"/>
      <w:lang w:val="fr-CA" w:eastAsia="fr-CA"/>
      <w14:ligatures w14:val="standardContextual"/>
    </w:rPr>
  </w:style>
  <w:style w:type="paragraph" w:customStyle="1" w:styleId="CB9010CAEB72446DA12C8009EEBB70CC">
    <w:name w:val="CB9010CAEB72446DA12C8009EEBB70CC"/>
    <w:rsid w:val="00EE1251"/>
    <w:pPr>
      <w:spacing w:line="278" w:lineRule="auto"/>
    </w:pPr>
    <w:rPr>
      <w:kern w:val="2"/>
      <w:sz w:val="24"/>
      <w:szCs w:val="24"/>
      <w:lang w:val="fr-CA" w:eastAsia="fr-CA"/>
      <w14:ligatures w14:val="standardContextual"/>
    </w:rPr>
  </w:style>
  <w:style w:type="paragraph" w:customStyle="1" w:styleId="9D909E777ADA4012B661E3DFE8390444">
    <w:name w:val="9D909E777ADA4012B661E3DFE8390444"/>
    <w:rsid w:val="00EE1251"/>
    <w:pPr>
      <w:spacing w:line="278" w:lineRule="auto"/>
    </w:pPr>
    <w:rPr>
      <w:kern w:val="2"/>
      <w:sz w:val="24"/>
      <w:szCs w:val="24"/>
      <w:lang w:val="fr-CA" w:eastAsia="fr-CA"/>
      <w14:ligatures w14:val="standardContextual"/>
    </w:rPr>
  </w:style>
  <w:style w:type="paragraph" w:customStyle="1" w:styleId="BA82F81BFB1747A7B0048032DBB8482A">
    <w:name w:val="BA82F81BFB1747A7B0048032DBB8482A"/>
    <w:rsid w:val="00EE1251"/>
    <w:pPr>
      <w:spacing w:line="278" w:lineRule="auto"/>
    </w:pPr>
    <w:rPr>
      <w:kern w:val="2"/>
      <w:sz w:val="24"/>
      <w:szCs w:val="24"/>
      <w:lang w:val="fr-CA" w:eastAsia="fr-CA"/>
      <w14:ligatures w14:val="standardContextual"/>
    </w:rPr>
  </w:style>
  <w:style w:type="paragraph" w:customStyle="1" w:styleId="7E26596C6BFA4501954F89AC9FB902F9">
    <w:name w:val="7E26596C6BFA4501954F89AC9FB902F9"/>
    <w:rsid w:val="00EE1251"/>
    <w:pPr>
      <w:spacing w:line="278" w:lineRule="auto"/>
    </w:pPr>
    <w:rPr>
      <w:kern w:val="2"/>
      <w:sz w:val="24"/>
      <w:szCs w:val="24"/>
      <w:lang w:val="fr-CA" w:eastAsia="fr-CA"/>
      <w14:ligatures w14:val="standardContextual"/>
    </w:rPr>
  </w:style>
  <w:style w:type="paragraph" w:customStyle="1" w:styleId="11F4CA9F07C84B948D3F835022346513">
    <w:name w:val="11F4CA9F07C84B948D3F835022346513"/>
    <w:rsid w:val="00EE1251"/>
    <w:pPr>
      <w:spacing w:line="278" w:lineRule="auto"/>
    </w:pPr>
    <w:rPr>
      <w:kern w:val="2"/>
      <w:sz w:val="24"/>
      <w:szCs w:val="24"/>
      <w:lang w:val="fr-CA" w:eastAsia="fr-CA"/>
      <w14:ligatures w14:val="standardContextual"/>
    </w:rPr>
  </w:style>
  <w:style w:type="paragraph" w:customStyle="1" w:styleId="BD3485C8CB9F45F383C71A473B31A735">
    <w:name w:val="BD3485C8CB9F45F383C71A473B31A735"/>
    <w:rsid w:val="00EE1251"/>
    <w:pPr>
      <w:spacing w:line="278" w:lineRule="auto"/>
    </w:pPr>
    <w:rPr>
      <w:kern w:val="2"/>
      <w:sz w:val="24"/>
      <w:szCs w:val="24"/>
      <w:lang w:val="fr-CA" w:eastAsia="fr-CA"/>
      <w14:ligatures w14:val="standardContextual"/>
    </w:rPr>
  </w:style>
  <w:style w:type="paragraph" w:customStyle="1" w:styleId="4F77778C93474F89A302002DD6854E5C">
    <w:name w:val="4F77778C93474F89A302002DD6854E5C"/>
    <w:rsid w:val="00EE1251"/>
    <w:pPr>
      <w:spacing w:line="278" w:lineRule="auto"/>
    </w:pPr>
    <w:rPr>
      <w:kern w:val="2"/>
      <w:sz w:val="24"/>
      <w:szCs w:val="24"/>
      <w:lang w:val="fr-CA" w:eastAsia="fr-CA"/>
      <w14:ligatures w14:val="standardContextual"/>
    </w:rPr>
  </w:style>
  <w:style w:type="paragraph" w:customStyle="1" w:styleId="D603C1D69E3E4776AEF3989B7F4BBED6">
    <w:name w:val="D603C1D69E3E4776AEF3989B7F4BBED6"/>
    <w:rsid w:val="00EE1251"/>
    <w:pPr>
      <w:spacing w:line="278" w:lineRule="auto"/>
    </w:pPr>
    <w:rPr>
      <w:kern w:val="2"/>
      <w:sz w:val="24"/>
      <w:szCs w:val="24"/>
      <w:lang w:val="fr-CA" w:eastAsia="fr-CA"/>
      <w14:ligatures w14:val="standardContextual"/>
    </w:rPr>
  </w:style>
  <w:style w:type="paragraph" w:customStyle="1" w:styleId="7B69AAB74BE540619E131C8CAF4426C6">
    <w:name w:val="7B69AAB74BE540619E131C8CAF4426C6"/>
    <w:rsid w:val="00EE1251"/>
    <w:pPr>
      <w:spacing w:line="278" w:lineRule="auto"/>
    </w:pPr>
    <w:rPr>
      <w:kern w:val="2"/>
      <w:sz w:val="24"/>
      <w:szCs w:val="24"/>
      <w:lang w:val="fr-CA" w:eastAsia="fr-CA"/>
      <w14:ligatures w14:val="standardContextual"/>
    </w:rPr>
  </w:style>
  <w:style w:type="paragraph" w:customStyle="1" w:styleId="1B05FDB4F33945859BC5EC4C90FC966B">
    <w:name w:val="1B05FDB4F33945859BC5EC4C90FC966B"/>
    <w:rsid w:val="00EE1251"/>
    <w:pPr>
      <w:spacing w:line="278" w:lineRule="auto"/>
    </w:pPr>
    <w:rPr>
      <w:kern w:val="2"/>
      <w:sz w:val="24"/>
      <w:szCs w:val="24"/>
      <w:lang w:val="fr-CA" w:eastAsia="fr-CA"/>
      <w14:ligatures w14:val="standardContextual"/>
    </w:rPr>
  </w:style>
  <w:style w:type="paragraph" w:customStyle="1" w:styleId="A8B5E6F793764736A73502C64F7169C3">
    <w:name w:val="A8B5E6F793764736A73502C64F7169C3"/>
    <w:rsid w:val="00EE1251"/>
    <w:pPr>
      <w:spacing w:line="278" w:lineRule="auto"/>
    </w:pPr>
    <w:rPr>
      <w:kern w:val="2"/>
      <w:sz w:val="24"/>
      <w:szCs w:val="24"/>
      <w:lang w:val="fr-CA" w:eastAsia="fr-CA"/>
      <w14:ligatures w14:val="standardContextual"/>
    </w:rPr>
  </w:style>
  <w:style w:type="paragraph" w:customStyle="1" w:styleId="5A0E691E5705421BAFA79B20983A6D92">
    <w:name w:val="5A0E691E5705421BAFA79B20983A6D92"/>
    <w:rsid w:val="00EE1251"/>
    <w:pPr>
      <w:spacing w:line="278" w:lineRule="auto"/>
    </w:pPr>
    <w:rPr>
      <w:kern w:val="2"/>
      <w:sz w:val="24"/>
      <w:szCs w:val="24"/>
      <w:lang w:val="fr-CA" w:eastAsia="fr-CA"/>
      <w14:ligatures w14:val="standardContextual"/>
    </w:rPr>
  </w:style>
  <w:style w:type="paragraph" w:customStyle="1" w:styleId="AE12CF1832714657A3155AB61846EB0E">
    <w:name w:val="AE12CF1832714657A3155AB61846EB0E"/>
    <w:rsid w:val="00EE1251"/>
    <w:pPr>
      <w:spacing w:line="278" w:lineRule="auto"/>
    </w:pPr>
    <w:rPr>
      <w:kern w:val="2"/>
      <w:sz w:val="24"/>
      <w:szCs w:val="24"/>
      <w:lang w:val="fr-CA" w:eastAsia="fr-CA"/>
      <w14:ligatures w14:val="standardContextual"/>
    </w:rPr>
  </w:style>
  <w:style w:type="paragraph" w:customStyle="1" w:styleId="D5313A147B3C4BDF88CE915B07BC37B6">
    <w:name w:val="D5313A147B3C4BDF88CE915B07BC37B6"/>
    <w:rsid w:val="00EE1251"/>
    <w:pPr>
      <w:spacing w:line="278" w:lineRule="auto"/>
    </w:pPr>
    <w:rPr>
      <w:kern w:val="2"/>
      <w:sz w:val="24"/>
      <w:szCs w:val="24"/>
      <w:lang w:val="fr-CA" w:eastAsia="fr-CA"/>
      <w14:ligatures w14:val="standardContextual"/>
    </w:rPr>
  </w:style>
  <w:style w:type="paragraph" w:customStyle="1" w:styleId="C11A76FE9AB7492A94E7D1DE89A82420">
    <w:name w:val="C11A76FE9AB7492A94E7D1DE89A82420"/>
    <w:rsid w:val="00EE1251"/>
    <w:pPr>
      <w:spacing w:line="278" w:lineRule="auto"/>
    </w:pPr>
    <w:rPr>
      <w:kern w:val="2"/>
      <w:sz w:val="24"/>
      <w:szCs w:val="24"/>
      <w:lang w:val="fr-CA" w:eastAsia="fr-CA"/>
      <w14:ligatures w14:val="standardContextual"/>
    </w:rPr>
  </w:style>
  <w:style w:type="paragraph" w:customStyle="1" w:styleId="7EE929C025B64AA5BB38E0CB3303F670">
    <w:name w:val="7EE929C025B64AA5BB38E0CB3303F670"/>
    <w:rsid w:val="00EE1251"/>
    <w:pPr>
      <w:spacing w:line="278" w:lineRule="auto"/>
    </w:pPr>
    <w:rPr>
      <w:kern w:val="2"/>
      <w:sz w:val="24"/>
      <w:szCs w:val="24"/>
      <w:lang w:val="fr-CA" w:eastAsia="fr-CA"/>
      <w14:ligatures w14:val="standardContextual"/>
    </w:rPr>
  </w:style>
  <w:style w:type="paragraph" w:customStyle="1" w:styleId="C87579355AF241ADBFD55FAB0C14A36A">
    <w:name w:val="C87579355AF241ADBFD55FAB0C14A36A"/>
    <w:rsid w:val="00EE1251"/>
    <w:pPr>
      <w:spacing w:line="278" w:lineRule="auto"/>
    </w:pPr>
    <w:rPr>
      <w:kern w:val="2"/>
      <w:sz w:val="24"/>
      <w:szCs w:val="24"/>
      <w:lang w:val="fr-CA" w:eastAsia="fr-CA"/>
      <w14:ligatures w14:val="standardContextual"/>
    </w:rPr>
  </w:style>
  <w:style w:type="paragraph" w:customStyle="1" w:styleId="539F1FADA02E40D7A183153399892806">
    <w:name w:val="539F1FADA02E40D7A183153399892806"/>
    <w:rsid w:val="00EE1251"/>
    <w:pPr>
      <w:spacing w:line="278" w:lineRule="auto"/>
    </w:pPr>
    <w:rPr>
      <w:kern w:val="2"/>
      <w:sz w:val="24"/>
      <w:szCs w:val="24"/>
      <w:lang w:val="fr-CA" w:eastAsia="fr-CA"/>
      <w14:ligatures w14:val="standardContextual"/>
    </w:rPr>
  </w:style>
  <w:style w:type="paragraph" w:customStyle="1" w:styleId="2965C87444A34AB195A6F002B45454AC">
    <w:name w:val="2965C87444A34AB195A6F002B45454AC"/>
    <w:rsid w:val="00EE1251"/>
    <w:pPr>
      <w:spacing w:line="278" w:lineRule="auto"/>
    </w:pPr>
    <w:rPr>
      <w:kern w:val="2"/>
      <w:sz w:val="24"/>
      <w:szCs w:val="24"/>
      <w:lang w:val="fr-CA" w:eastAsia="fr-CA"/>
      <w14:ligatures w14:val="standardContextual"/>
    </w:rPr>
  </w:style>
  <w:style w:type="paragraph" w:customStyle="1" w:styleId="1B0DAB52589C4930AF33EE0CCA786DBB">
    <w:name w:val="1B0DAB52589C4930AF33EE0CCA786DBB"/>
    <w:rsid w:val="00EE1251"/>
    <w:pPr>
      <w:spacing w:line="278" w:lineRule="auto"/>
    </w:pPr>
    <w:rPr>
      <w:kern w:val="2"/>
      <w:sz w:val="24"/>
      <w:szCs w:val="24"/>
      <w:lang w:val="fr-CA" w:eastAsia="fr-CA"/>
      <w14:ligatures w14:val="standardContextual"/>
    </w:rPr>
  </w:style>
  <w:style w:type="paragraph" w:customStyle="1" w:styleId="1D7692D382364BEFB63407CECCB00CAA">
    <w:name w:val="1D7692D382364BEFB63407CECCB00CAA"/>
    <w:rsid w:val="00EE1251"/>
    <w:pPr>
      <w:spacing w:line="278" w:lineRule="auto"/>
    </w:pPr>
    <w:rPr>
      <w:kern w:val="2"/>
      <w:sz w:val="24"/>
      <w:szCs w:val="24"/>
      <w:lang w:val="fr-CA" w:eastAsia="fr-CA"/>
      <w14:ligatures w14:val="standardContextual"/>
    </w:rPr>
  </w:style>
  <w:style w:type="paragraph" w:customStyle="1" w:styleId="4B1400C5A09C43DCA8BD80BCE87CBB22">
    <w:name w:val="4B1400C5A09C43DCA8BD80BCE87CBB22"/>
    <w:rsid w:val="00EE1251"/>
    <w:pPr>
      <w:spacing w:line="278" w:lineRule="auto"/>
    </w:pPr>
    <w:rPr>
      <w:kern w:val="2"/>
      <w:sz w:val="24"/>
      <w:szCs w:val="24"/>
      <w:lang w:val="fr-CA" w:eastAsia="fr-CA"/>
      <w14:ligatures w14:val="standardContextual"/>
    </w:rPr>
  </w:style>
  <w:style w:type="paragraph" w:customStyle="1" w:styleId="785EBFB07BF84EF098E56083D905AD80">
    <w:name w:val="785EBFB07BF84EF098E56083D905AD80"/>
    <w:rsid w:val="00EE1251"/>
    <w:pPr>
      <w:spacing w:line="278" w:lineRule="auto"/>
    </w:pPr>
    <w:rPr>
      <w:kern w:val="2"/>
      <w:sz w:val="24"/>
      <w:szCs w:val="24"/>
      <w:lang w:val="fr-CA" w:eastAsia="fr-CA"/>
      <w14:ligatures w14:val="standardContextual"/>
    </w:rPr>
  </w:style>
  <w:style w:type="paragraph" w:customStyle="1" w:styleId="E41E8AB543724BB58DE227DDB55BFD07">
    <w:name w:val="E41E8AB543724BB58DE227DDB55BFD07"/>
    <w:rsid w:val="00EE1251"/>
    <w:pPr>
      <w:spacing w:line="278" w:lineRule="auto"/>
    </w:pPr>
    <w:rPr>
      <w:kern w:val="2"/>
      <w:sz w:val="24"/>
      <w:szCs w:val="24"/>
      <w:lang w:val="fr-CA" w:eastAsia="fr-CA"/>
      <w14:ligatures w14:val="standardContextual"/>
    </w:rPr>
  </w:style>
  <w:style w:type="paragraph" w:customStyle="1" w:styleId="30E3952178254E3191E49539850B9953">
    <w:name w:val="30E3952178254E3191E49539850B9953"/>
    <w:rsid w:val="00EE1251"/>
    <w:pPr>
      <w:spacing w:line="278" w:lineRule="auto"/>
    </w:pPr>
    <w:rPr>
      <w:kern w:val="2"/>
      <w:sz w:val="24"/>
      <w:szCs w:val="24"/>
      <w:lang w:val="fr-CA" w:eastAsia="fr-CA"/>
      <w14:ligatures w14:val="standardContextual"/>
    </w:rPr>
  </w:style>
  <w:style w:type="paragraph" w:customStyle="1" w:styleId="D16D616E2F5E4D5D9B3DC6829758FBA1">
    <w:name w:val="D16D616E2F5E4D5D9B3DC6829758FBA1"/>
    <w:rsid w:val="00EE1251"/>
    <w:pPr>
      <w:spacing w:line="278" w:lineRule="auto"/>
    </w:pPr>
    <w:rPr>
      <w:kern w:val="2"/>
      <w:sz w:val="24"/>
      <w:szCs w:val="24"/>
      <w:lang w:val="fr-CA" w:eastAsia="fr-CA"/>
      <w14:ligatures w14:val="standardContextual"/>
    </w:rPr>
  </w:style>
  <w:style w:type="paragraph" w:customStyle="1" w:styleId="591937BD73D441CFB0A2DA82BE87B695">
    <w:name w:val="591937BD73D441CFB0A2DA82BE87B695"/>
    <w:rsid w:val="00EE1251"/>
    <w:pPr>
      <w:spacing w:line="278" w:lineRule="auto"/>
    </w:pPr>
    <w:rPr>
      <w:kern w:val="2"/>
      <w:sz w:val="24"/>
      <w:szCs w:val="24"/>
      <w:lang w:val="fr-CA" w:eastAsia="fr-CA"/>
      <w14:ligatures w14:val="standardContextual"/>
    </w:rPr>
  </w:style>
  <w:style w:type="paragraph" w:customStyle="1" w:styleId="80C8236C2AF94710B18FF2E60023CC29">
    <w:name w:val="80C8236C2AF94710B18FF2E60023CC29"/>
    <w:rsid w:val="00EE1251"/>
    <w:pPr>
      <w:spacing w:line="278" w:lineRule="auto"/>
    </w:pPr>
    <w:rPr>
      <w:kern w:val="2"/>
      <w:sz w:val="24"/>
      <w:szCs w:val="24"/>
      <w:lang w:val="fr-CA" w:eastAsia="fr-CA"/>
      <w14:ligatures w14:val="standardContextual"/>
    </w:rPr>
  </w:style>
  <w:style w:type="paragraph" w:customStyle="1" w:styleId="DDC2C11FD1BA4AF4B45931AD74E41113">
    <w:name w:val="DDC2C11FD1BA4AF4B45931AD74E41113"/>
    <w:rsid w:val="00EE1251"/>
    <w:pPr>
      <w:spacing w:line="278" w:lineRule="auto"/>
    </w:pPr>
    <w:rPr>
      <w:kern w:val="2"/>
      <w:sz w:val="24"/>
      <w:szCs w:val="24"/>
      <w:lang w:val="fr-CA" w:eastAsia="fr-CA"/>
      <w14:ligatures w14:val="standardContextual"/>
    </w:rPr>
  </w:style>
  <w:style w:type="paragraph" w:customStyle="1" w:styleId="5956BCBC247A4A0B8459A4B544B9BB45">
    <w:name w:val="5956BCBC247A4A0B8459A4B544B9BB45"/>
    <w:rsid w:val="00EE1251"/>
    <w:pPr>
      <w:spacing w:line="278" w:lineRule="auto"/>
    </w:pPr>
    <w:rPr>
      <w:kern w:val="2"/>
      <w:sz w:val="24"/>
      <w:szCs w:val="24"/>
      <w:lang w:val="fr-CA" w:eastAsia="fr-CA"/>
      <w14:ligatures w14:val="standardContextual"/>
    </w:rPr>
  </w:style>
  <w:style w:type="paragraph" w:customStyle="1" w:styleId="A9C2837CE13D4FD991E05206EEE8DDF9">
    <w:name w:val="A9C2837CE13D4FD991E05206EEE8DDF9"/>
    <w:rsid w:val="00EE1251"/>
    <w:pPr>
      <w:spacing w:line="278" w:lineRule="auto"/>
    </w:pPr>
    <w:rPr>
      <w:kern w:val="2"/>
      <w:sz w:val="24"/>
      <w:szCs w:val="24"/>
      <w:lang w:val="fr-CA" w:eastAsia="fr-CA"/>
      <w14:ligatures w14:val="standardContextual"/>
    </w:rPr>
  </w:style>
  <w:style w:type="paragraph" w:customStyle="1" w:styleId="C0A38F69E5D948D4ADB577267EC5BF23">
    <w:name w:val="C0A38F69E5D948D4ADB577267EC5BF23"/>
    <w:rsid w:val="002D5FAC"/>
  </w:style>
  <w:style w:type="paragraph" w:customStyle="1" w:styleId="AD57A70055304E25976840C0BB38E84D">
    <w:name w:val="AD57A70055304E25976840C0BB38E84D"/>
    <w:rsid w:val="002D5FAC"/>
  </w:style>
  <w:style w:type="paragraph" w:customStyle="1" w:styleId="51EB14507CA24802AC5F504BF106DA60">
    <w:name w:val="51EB14507CA24802AC5F504BF106DA60"/>
    <w:rsid w:val="002D5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POR Evidence Alliance">
      <a:dk1>
        <a:srgbClr val="262626"/>
      </a:dk1>
      <a:lt1>
        <a:srgbClr val="FFFFFF"/>
      </a:lt1>
      <a:dk2>
        <a:srgbClr val="000000"/>
      </a:dk2>
      <a:lt2>
        <a:srgbClr val="FFFFFF"/>
      </a:lt2>
      <a:accent1>
        <a:srgbClr val="FFFFFF"/>
      </a:accent1>
      <a:accent2>
        <a:srgbClr val="C6161D"/>
      </a:accent2>
      <a:accent3>
        <a:srgbClr val="636466"/>
      </a:accent3>
      <a:accent4>
        <a:srgbClr val="00749F"/>
      </a:accent4>
      <a:accent5>
        <a:srgbClr val="D07E28"/>
      </a:accent5>
      <a:accent6>
        <a:srgbClr val="000000"/>
      </a:accent6>
      <a:hlink>
        <a:srgbClr val="00749F"/>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2D0B6-20AC-46EB-9DB2-0FF39AAD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2025-06-04T19:04:00Z</dcterms:created>
  <dcterms:modified xsi:type="dcterms:W3CDTF">2025-06-24T17:40:00Z</dcterms:modified>
</cp:coreProperties>
</file>