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2418C" w14:textId="2BE1075C" w:rsidR="002B3A1F" w:rsidRPr="002B3A1F" w:rsidRDefault="002B3A1F" w:rsidP="002B3A1F">
      <w:pPr>
        <w:keepNext/>
        <w:keepLines/>
        <w:spacing w:after="120" w:line="276" w:lineRule="auto"/>
        <w:outlineLvl w:val="1"/>
        <w:rPr>
          <w:rFonts w:asciiTheme="majorHAnsi" w:eastAsiaTheme="majorEastAsia" w:hAnsiTheme="majorHAnsi" w:cstheme="majorBidi"/>
          <w:b/>
          <w:bCs/>
          <w:color w:val="C00000"/>
          <w:sz w:val="32"/>
          <w:szCs w:val="32"/>
        </w:rPr>
      </w:pPr>
      <w:bookmarkStart w:id="0" w:name="_Annexe_1_:"/>
      <w:bookmarkStart w:id="1" w:name="_Annexe_2_:"/>
      <w:bookmarkStart w:id="2" w:name="_Annexe_3_:"/>
      <w:bookmarkEnd w:id="0"/>
      <w:bookmarkEnd w:id="1"/>
      <w:bookmarkEnd w:id="2"/>
      <w:r w:rsidRPr="002B3A1F">
        <w:rPr>
          <w:rFonts w:asciiTheme="majorHAnsi" w:eastAsiaTheme="majorEastAsia" w:hAnsiTheme="majorHAnsi" w:cstheme="majorBidi"/>
          <w:b/>
          <w:bCs/>
          <w:color w:val="C00000"/>
          <w:sz w:val="32"/>
          <w:szCs w:val="32"/>
        </w:rPr>
        <w:t>Formulaire de rémunération des patients partenaires et des membres du public</w:t>
      </w:r>
    </w:p>
    <w:p w14:paraId="6F196841" w14:textId="77777777" w:rsidR="002B3A1F" w:rsidRPr="002B3A1F" w:rsidRDefault="002B3A1F" w:rsidP="002B3A1F">
      <w:pPr>
        <w:rPr>
          <w:rFonts w:ascii="Arial" w:eastAsia="Arial" w:hAnsi="Arial" w:cs="Times New Roman"/>
          <w:b/>
          <w:sz w:val="24"/>
          <w:szCs w:val="24"/>
        </w:rPr>
      </w:pPr>
      <w:r w:rsidRPr="002B3A1F">
        <w:rPr>
          <w:rFonts w:ascii="Arial" w:eastAsia="Arial" w:hAnsi="Arial" w:cs="Times New Roman"/>
          <w:color w:val="000000"/>
          <w:sz w:val="24"/>
          <w:szCs w:val="24"/>
        </w:rPr>
        <w:t xml:space="preserve">En tant que précieux patients partenaires ou membres du public, vos contributions et votre temps sont importants pour l’Alliance pour des données probantes de la SRAP. Pour que toutes vos heures soient bien comptabilisées, nous vous demandons de bien vouloir utiliser le présent formulaire pour consigner les activités que vous effectuez pour l’Alliance. Pour obtenir plus de renseignements, notamment sur les options de paiement disponibles, veuillez consulter la </w:t>
      </w:r>
      <w:r w:rsidRPr="002B3A1F">
        <w:rPr>
          <w:rFonts w:ascii="Arial" w:eastAsia="Arial" w:hAnsi="Arial" w:cs="Times New Roman"/>
          <w:b/>
          <w:color w:val="000000"/>
          <w:sz w:val="24"/>
          <w:szCs w:val="24"/>
        </w:rPr>
        <w:t>Politique de rémunération des patients partenaires et des membres du public</w:t>
      </w:r>
      <w:r w:rsidRPr="002B3A1F">
        <w:rPr>
          <w:rFonts w:ascii="Arial" w:eastAsia="Arial" w:hAnsi="Arial" w:cs="Times New Roman"/>
          <w:bCs/>
          <w:color w:val="000000"/>
          <w:sz w:val="24"/>
          <w:szCs w:val="24"/>
        </w:rPr>
        <w:t>.</w:t>
      </w:r>
      <w:r w:rsidRPr="002B3A1F">
        <w:rPr>
          <w:rFonts w:ascii="Arial" w:eastAsia="Arial" w:hAnsi="Arial" w:cs="Times New Roman"/>
          <w:b/>
          <w:color w:val="000000"/>
          <w:sz w:val="24"/>
          <w:szCs w:val="24"/>
        </w:rPr>
        <w:t xml:space="preserve"> </w:t>
      </w:r>
    </w:p>
    <w:p w14:paraId="3CC181FF" w14:textId="77777777" w:rsidR="002B3A1F" w:rsidRPr="002B3A1F" w:rsidRDefault="002B3A1F" w:rsidP="002B3A1F">
      <w:pPr>
        <w:rPr>
          <w:rFonts w:ascii="Arial" w:eastAsia="Arial" w:hAnsi="Arial" w:cs="Times New Roman"/>
          <w:b/>
          <w:color w:val="007BC3"/>
          <w:sz w:val="24"/>
          <w:szCs w:val="24"/>
          <w:u w:val="single"/>
        </w:rPr>
      </w:pPr>
    </w:p>
    <w:p w14:paraId="66A4DB31" w14:textId="77777777" w:rsidR="002B3A1F" w:rsidRPr="002B3A1F" w:rsidRDefault="002B3A1F" w:rsidP="002B3A1F">
      <w:pPr>
        <w:rPr>
          <w:rFonts w:ascii="Arial" w:eastAsia="Arial" w:hAnsi="Arial" w:cs="Times New Roman"/>
          <w:sz w:val="24"/>
          <w:szCs w:val="24"/>
        </w:rPr>
      </w:pPr>
      <w:r w:rsidRPr="002B3A1F">
        <w:rPr>
          <w:rFonts w:ascii="Arial" w:eastAsia="Arial" w:hAnsi="Arial" w:cs="Times New Roman"/>
          <w:b/>
          <w:color w:val="000000"/>
          <w:sz w:val="24"/>
          <w:szCs w:val="24"/>
        </w:rPr>
        <w:t>Échéancier :</w:t>
      </w:r>
      <w:r w:rsidRPr="002B3A1F">
        <w:rPr>
          <w:rFonts w:ascii="Arial" w:eastAsia="Arial" w:hAnsi="Arial" w:cs="Times New Roman"/>
          <w:color w:val="000000"/>
          <w:sz w:val="24"/>
          <w:szCs w:val="24"/>
        </w:rPr>
        <w:t xml:space="preserve"> Nous recueillerons vos heures à la fin d’un grand volume d’activités de participation des patients partenaires et des membres du public afin de pouvoir envoyer les paiements de façon équitable et efficace.</w:t>
      </w:r>
    </w:p>
    <w:p w14:paraId="5D79D28C" w14:textId="77777777" w:rsidR="002B3A1F" w:rsidRPr="002B3A1F" w:rsidRDefault="002B3A1F" w:rsidP="002B3A1F">
      <w:pPr>
        <w:rPr>
          <w:rFonts w:ascii="Arial" w:eastAsia="Arial" w:hAnsi="Arial" w:cs="Times New Roman"/>
          <w:sz w:val="24"/>
          <w:szCs w:val="24"/>
        </w:rPr>
      </w:pPr>
    </w:p>
    <w:p w14:paraId="258F2658" w14:textId="5FAFA4F0" w:rsidR="002B3A1F" w:rsidRPr="002B3A1F" w:rsidRDefault="002B3A1F" w:rsidP="002B3A1F">
      <w:pPr>
        <w:rPr>
          <w:rFonts w:ascii="Arial" w:eastAsia="Arial" w:hAnsi="Arial" w:cs="Times New Roman"/>
          <w:sz w:val="24"/>
          <w:szCs w:val="24"/>
        </w:rPr>
      </w:pPr>
      <w:r w:rsidRPr="002B3A1F">
        <w:rPr>
          <w:rFonts w:ascii="Arial" w:eastAsia="Arial" w:hAnsi="Arial" w:cs="Times New Roman"/>
          <w:b/>
          <w:color w:val="000000"/>
          <w:sz w:val="24"/>
          <w:szCs w:val="24"/>
        </w:rPr>
        <w:t>Paiement :</w:t>
      </w:r>
      <w:r w:rsidRPr="002B3A1F">
        <w:rPr>
          <w:rFonts w:ascii="Arial" w:eastAsia="Arial" w:hAnsi="Arial" w:cs="Times New Roman"/>
          <w:color w:val="000000"/>
          <w:sz w:val="24"/>
          <w:szCs w:val="24"/>
        </w:rPr>
        <w:t xml:space="preserve"> Nous offrons des</w:t>
      </w:r>
      <w:r w:rsidRPr="002B3A1F">
        <w:t xml:space="preserve"> </w:t>
      </w:r>
      <w:r w:rsidRPr="002B3A1F">
        <w:rPr>
          <w:rFonts w:ascii="Arial" w:eastAsia="Arial" w:hAnsi="Arial" w:cs="Times New Roman"/>
          <w:color w:val="000000"/>
          <w:sz w:val="24"/>
          <w:szCs w:val="24"/>
        </w:rPr>
        <w:t>virements électroniques comme option de paiement, avec un délai de traitement d’environ deux semaines. Les paiements seront envoyés aux alentours du deuxième ou quatrième vendredi du mois de réception du formulaire rempli et signé. Le</w:t>
      </w:r>
      <w:r w:rsidRPr="002B3A1F">
        <w:t xml:space="preserve"> </w:t>
      </w:r>
      <w:r w:rsidR="008A49CB">
        <w:rPr>
          <w:rFonts w:ascii="Arial" w:eastAsia="Arial" w:hAnsi="Arial" w:cs="Times New Roman"/>
          <w:color w:val="000000"/>
          <w:sz w:val="24"/>
          <w:szCs w:val="24"/>
        </w:rPr>
        <w:t>Bureau Central de C</w:t>
      </w:r>
      <w:r w:rsidRPr="002B3A1F">
        <w:rPr>
          <w:rFonts w:ascii="Arial" w:eastAsia="Arial" w:hAnsi="Arial" w:cs="Times New Roman"/>
          <w:color w:val="000000"/>
          <w:sz w:val="24"/>
          <w:szCs w:val="24"/>
        </w:rPr>
        <w:t xml:space="preserve">oordination vous avisera de la date de paiement prévue. Veuillez accepter le virement dans les 30 jours suivant la réception pour éviter qu’il expire. Si le virement expire, veuillez écrire à </w:t>
      </w:r>
      <w:hyperlink r:id="rId8" w:history="1">
        <w:r w:rsidRPr="002B3A1F">
          <w:rPr>
            <w:rFonts w:ascii="Arial" w:eastAsia="Arial" w:hAnsi="Arial" w:cs="Times New Roman"/>
            <w:color w:val="007BC3"/>
            <w:sz w:val="24"/>
            <w:szCs w:val="24"/>
            <w:u w:val="single"/>
          </w:rPr>
          <w:t>SPOREA@smh.ca</w:t>
        </w:r>
      </w:hyperlink>
      <w:r w:rsidRPr="002B3A1F">
        <w:rPr>
          <w:rFonts w:ascii="Arial" w:eastAsia="Arial" w:hAnsi="Arial" w:cs="Times New Roman"/>
          <w:color w:val="000000"/>
          <w:sz w:val="24"/>
          <w:szCs w:val="24"/>
        </w:rPr>
        <w:t xml:space="preserve">. </w:t>
      </w:r>
    </w:p>
    <w:p w14:paraId="7FBEBD81" w14:textId="77777777" w:rsidR="002B3A1F" w:rsidRPr="002B3A1F" w:rsidRDefault="002B3A1F" w:rsidP="002B3A1F">
      <w:pPr>
        <w:rPr>
          <w:rFonts w:ascii="Arial" w:eastAsia="Arial" w:hAnsi="Arial" w:cs="Times New Roman"/>
          <w:sz w:val="24"/>
          <w:szCs w:val="24"/>
        </w:rPr>
      </w:pPr>
    </w:p>
    <w:p w14:paraId="5378FF43" w14:textId="77777777" w:rsidR="002B3A1F" w:rsidRPr="002B3A1F" w:rsidRDefault="002B3A1F" w:rsidP="002B3A1F">
      <w:pPr>
        <w:rPr>
          <w:rFonts w:ascii="Arial" w:eastAsia="Arial" w:hAnsi="Arial" w:cs="Times New Roman"/>
          <w:sz w:val="24"/>
          <w:szCs w:val="24"/>
        </w:rPr>
      </w:pPr>
      <w:r w:rsidRPr="002B3A1F">
        <w:rPr>
          <w:rFonts w:ascii="Arial" w:eastAsia="Arial" w:hAnsi="Arial" w:cs="Times New Roman"/>
          <w:color w:val="000000"/>
          <w:sz w:val="24"/>
          <w:szCs w:val="24"/>
        </w:rPr>
        <w:t>D’autres options de paiement, dont des cartes cadeaux, sont disponibles. Nous communiquerons avec vous pour confirmer les options de vendeurs après la réception de votre formulaire rempli et signé.</w:t>
      </w:r>
      <w:bookmarkStart w:id="3" w:name="_GoBack"/>
      <w:bookmarkEnd w:id="3"/>
    </w:p>
    <w:p w14:paraId="63E5A1DA" w14:textId="77777777" w:rsidR="002B3A1F" w:rsidRPr="002B3A1F" w:rsidRDefault="002B3A1F" w:rsidP="002B3A1F">
      <w:pPr>
        <w:rPr>
          <w:rFonts w:ascii="Arial" w:eastAsia="Arial" w:hAnsi="Arial" w:cs="Arial"/>
          <w:b/>
          <w:i/>
          <w:sz w:val="24"/>
          <w:szCs w:val="24"/>
        </w:rPr>
      </w:pPr>
    </w:p>
    <w:p w14:paraId="7B7F1357" w14:textId="77777777" w:rsidR="002B3A1F" w:rsidRPr="002B3A1F" w:rsidRDefault="002B3A1F" w:rsidP="002B3A1F">
      <w:pPr>
        <w:rPr>
          <w:rFonts w:ascii="Arial" w:eastAsia="Arial" w:hAnsi="Arial" w:cs="Arial"/>
          <w:b/>
          <w:i/>
          <w:sz w:val="24"/>
          <w:szCs w:val="24"/>
        </w:rPr>
      </w:pPr>
      <w:r w:rsidRPr="002B3A1F">
        <w:rPr>
          <w:rFonts w:ascii="Arial" w:eastAsia="Arial" w:hAnsi="Arial" w:cs="Arial"/>
          <w:b/>
          <w:i/>
          <w:color w:val="000000"/>
          <w:sz w:val="24"/>
          <w:szCs w:val="24"/>
        </w:rPr>
        <w:t>Merci de votre soutien et de votre contribution à l’Alliance pour des données probantes de la SRAP. Nous sommes reconnaissants de vous compter parmi nos partenaires!</w:t>
      </w:r>
    </w:p>
    <w:p w14:paraId="5515E711" w14:textId="77777777" w:rsidR="002B3A1F" w:rsidRPr="002B3A1F" w:rsidRDefault="002B3A1F" w:rsidP="002B3A1F">
      <w:pPr>
        <w:rPr>
          <w:rFonts w:ascii="Arial" w:eastAsia="Arial" w:hAnsi="Arial" w:cs="Arial"/>
          <w:b/>
          <w:i/>
          <w:sz w:val="24"/>
          <w:szCs w:val="24"/>
        </w:rPr>
      </w:pPr>
    </w:p>
    <w:p w14:paraId="444E57C2" w14:textId="11C13AE2" w:rsidR="002B3A1F" w:rsidRPr="002B3A1F" w:rsidRDefault="002B3A1F" w:rsidP="002B3A1F">
      <w:pPr>
        <w:rPr>
          <w:b/>
          <w:sz w:val="24"/>
          <w:szCs w:val="24"/>
        </w:rPr>
      </w:pPr>
      <w:r w:rsidRPr="002B3A1F">
        <w:rPr>
          <w:b/>
          <w:color w:val="000000"/>
          <w:sz w:val="24"/>
          <w:szCs w:val="24"/>
        </w:rPr>
        <w:t>Registre des activités des patients partenaires ou membres du public :</w:t>
      </w:r>
    </w:p>
    <w:p w14:paraId="0C898C7D" w14:textId="77777777" w:rsidR="002B3A1F" w:rsidRPr="002B3A1F" w:rsidRDefault="002B3A1F" w:rsidP="002B3A1F">
      <w:pPr>
        <w:rPr>
          <w:rFonts w:ascii="Arial" w:eastAsia="Times New Roman" w:hAnsi="Arial" w:cs="Times New Roman"/>
          <w:b/>
          <w:bCs/>
          <w:sz w:val="24"/>
          <w:szCs w:val="24"/>
        </w:rPr>
      </w:pPr>
    </w:p>
    <w:p w14:paraId="13DF572D" w14:textId="77777777" w:rsidR="002B3A1F" w:rsidRPr="002B3A1F" w:rsidRDefault="002B3A1F" w:rsidP="002B3A1F">
      <w:pPr>
        <w:rPr>
          <w:rFonts w:ascii="Arial" w:eastAsia="Arial" w:hAnsi="Arial" w:cs="Arial"/>
          <w:b/>
          <w:i/>
          <w:sz w:val="24"/>
          <w:szCs w:val="24"/>
        </w:rPr>
      </w:pPr>
      <w:r w:rsidRPr="002B3A1F">
        <w:rPr>
          <w:rFonts w:ascii="Arial" w:eastAsia="Times New Roman" w:hAnsi="Arial" w:cs="Times New Roman"/>
          <w:b/>
          <w:bCs/>
          <w:color w:val="000000"/>
          <w:sz w:val="24"/>
          <w:szCs w:val="24"/>
        </w:rPr>
        <w:t xml:space="preserve">Prénom et nom : </w:t>
      </w:r>
      <w:sdt>
        <w:sdtPr>
          <w:rPr>
            <w:rFonts w:ascii="Arial" w:eastAsia="Times New Roman" w:hAnsi="Arial" w:cs="Times New Roman"/>
            <w:color w:val="5C5C5C" w:themeColor="text1" w:themeTint="BF"/>
            <w:sz w:val="24"/>
            <w:szCs w:val="24"/>
          </w:rPr>
          <w:id w:val="651406337"/>
          <w:placeholder>
            <w:docPart w:val="A9C2837CE13D4FD991E05206EEE8DDF9"/>
          </w:placeholder>
        </w:sdtPr>
        <w:sdtEndPr>
          <w:rPr>
            <w:color w:val="3B3B3B" w:themeColor="text1" w:themeTint="E6"/>
          </w:rPr>
        </w:sdtEndPr>
        <w:sdtContent>
          <w:r w:rsidRPr="002B3A1F">
            <w:rPr>
              <w:rFonts w:ascii="Arial" w:eastAsia="Times New Roman" w:hAnsi="Arial" w:cs="Times New Roman"/>
              <w:color w:val="5C5C5C" w:themeColor="text1" w:themeTint="BF"/>
              <w:sz w:val="24"/>
              <w:szCs w:val="24"/>
            </w:rPr>
            <w:t>Cliquer/appuyer ici pour écrire.</w:t>
          </w:r>
        </w:sdtContent>
      </w:sdt>
    </w:p>
    <w:p w14:paraId="7A2022ED" w14:textId="77777777" w:rsidR="002B3A1F" w:rsidRPr="002B3A1F" w:rsidRDefault="002B3A1F" w:rsidP="002B3A1F">
      <w:pPr>
        <w:spacing w:after="120"/>
        <w:rPr>
          <w:rFonts w:ascii="Arial" w:eastAsia="Arial" w:hAnsi="Arial" w:cs="Times New Roman"/>
          <w:b/>
          <w:sz w:val="24"/>
          <w:szCs w:val="24"/>
        </w:rPr>
      </w:pPr>
    </w:p>
    <w:p w14:paraId="3DE8C62C" w14:textId="4846147A" w:rsidR="00AC0782" w:rsidRDefault="002B3A1F" w:rsidP="002B3A1F">
      <w:pPr>
        <w:spacing w:after="240"/>
        <w:rPr>
          <w:rFonts w:ascii="Arial" w:eastAsia="Arial" w:hAnsi="Arial" w:cs="Times New Roman"/>
          <w:b/>
          <w:color w:val="3B3B3B" w:themeColor="text1" w:themeTint="E6"/>
          <w:sz w:val="24"/>
          <w:szCs w:val="24"/>
        </w:rPr>
      </w:pPr>
      <w:r w:rsidRPr="002B3A1F">
        <w:rPr>
          <w:rFonts w:ascii="Arial" w:eastAsia="Arial" w:hAnsi="Arial" w:cs="Times New Roman"/>
          <w:b/>
          <w:color w:val="000000"/>
          <w:sz w:val="24"/>
          <w:szCs w:val="24"/>
        </w:rPr>
        <w:t xml:space="preserve">Période de participation </w:t>
      </w:r>
      <w:r w:rsidRPr="002B3A1F">
        <w:rPr>
          <w:rFonts w:ascii="Arial" w:eastAsia="Arial" w:hAnsi="Arial" w:cs="Times New Roman"/>
          <w:i/>
          <w:color w:val="0D0D0D"/>
          <w:sz w:val="24"/>
          <w:szCs w:val="24"/>
        </w:rPr>
        <w:t xml:space="preserve">(p. ex., de janvier à avril 2019) : </w:t>
      </w:r>
      <w:sdt>
        <w:sdtPr>
          <w:rPr>
            <w:rFonts w:ascii="Arial" w:eastAsia="Times New Roman" w:hAnsi="Arial" w:cs="Times New Roman"/>
            <w:color w:val="5C5C5C" w:themeColor="text1" w:themeTint="BF"/>
            <w:sz w:val="24"/>
            <w:szCs w:val="24"/>
          </w:rPr>
          <w:id w:val="-384875485"/>
          <w:placeholder>
            <w:docPart w:val="AD57A70055304E25976840C0BB38E84D"/>
          </w:placeholder>
        </w:sdtPr>
        <w:sdtEndPr>
          <w:rPr>
            <w:color w:val="3B3B3B" w:themeColor="text1" w:themeTint="E6"/>
          </w:rPr>
        </w:sdtEndPr>
        <w:sdtContent>
          <w:r w:rsidR="003526F1" w:rsidRPr="002B3A1F">
            <w:rPr>
              <w:rFonts w:ascii="Arial" w:eastAsia="Times New Roman" w:hAnsi="Arial" w:cs="Times New Roman"/>
              <w:color w:val="5C5C5C" w:themeColor="text1" w:themeTint="BF"/>
              <w:sz w:val="24"/>
              <w:szCs w:val="24"/>
            </w:rPr>
            <w:t>Cliquer/appuyer ici pour écrire.</w:t>
          </w:r>
        </w:sdtContent>
      </w:sdt>
      <w:r w:rsidR="003526F1" w:rsidDel="003526F1">
        <w:rPr>
          <w:rFonts w:ascii="Arial" w:eastAsia="Arial" w:hAnsi="Arial" w:cs="Times New Roman"/>
          <w:i/>
          <w:color w:val="3B3B3B" w:themeColor="text1" w:themeTint="E6"/>
          <w:sz w:val="24"/>
          <w:szCs w:val="24"/>
        </w:rPr>
        <w:t xml:space="preserve"> </w:t>
      </w:r>
    </w:p>
    <w:p w14:paraId="551F7EC7" w14:textId="77777777" w:rsidR="00AC0782" w:rsidRPr="00AC0782" w:rsidRDefault="00AC0782" w:rsidP="00AC0782">
      <w:pPr>
        <w:rPr>
          <w:rFonts w:ascii="Arial" w:eastAsia="Arial" w:hAnsi="Arial" w:cs="Times New Roman"/>
          <w:sz w:val="24"/>
          <w:szCs w:val="24"/>
        </w:rPr>
      </w:pPr>
    </w:p>
    <w:p w14:paraId="6B1EA2E1" w14:textId="77777777" w:rsidR="00AC0782" w:rsidRPr="00AC0782" w:rsidRDefault="00AC0782" w:rsidP="00AC0782">
      <w:pPr>
        <w:rPr>
          <w:rFonts w:ascii="Arial" w:eastAsia="Arial" w:hAnsi="Arial" w:cs="Times New Roman"/>
          <w:sz w:val="24"/>
          <w:szCs w:val="24"/>
        </w:rPr>
      </w:pPr>
    </w:p>
    <w:p w14:paraId="7C321363" w14:textId="77777777" w:rsidR="00AC0782" w:rsidRPr="00AC0782" w:rsidRDefault="00AC0782" w:rsidP="00AC0782">
      <w:pPr>
        <w:rPr>
          <w:rFonts w:ascii="Arial" w:eastAsia="Arial" w:hAnsi="Arial" w:cs="Times New Roman"/>
          <w:sz w:val="24"/>
          <w:szCs w:val="24"/>
        </w:rPr>
      </w:pPr>
    </w:p>
    <w:p w14:paraId="3DE750D2" w14:textId="77777777" w:rsidR="00AC0782" w:rsidRPr="00AC0782" w:rsidRDefault="00AC0782" w:rsidP="00AC0782">
      <w:pPr>
        <w:rPr>
          <w:rFonts w:ascii="Arial" w:eastAsia="Arial" w:hAnsi="Arial" w:cs="Times New Roman"/>
          <w:sz w:val="24"/>
          <w:szCs w:val="24"/>
        </w:rPr>
      </w:pPr>
    </w:p>
    <w:p w14:paraId="1D928E58" w14:textId="77777777" w:rsidR="00AC0782" w:rsidRPr="00AC0782" w:rsidRDefault="00AC0782" w:rsidP="00AC0782">
      <w:pPr>
        <w:rPr>
          <w:rFonts w:ascii="Arial" w:eastAsia="Arial" w:hAnsi="Arial" w:cs="Times New Roman"/>
          <w:sz w:val="24"/>
          <w:szCs w:val="24"/>
        </w:rPr>
      </w:pPr>
    </w:p>
    <w:p w14:paraId="2CFE63F6" w14:textId="77777777" w:rsidR="00AC0782" w:rsidRPr="00AC0782" w:rsidRDefault="00AC0782" w:rsidP="00AC0782">
      <w:pPr>
        <w:rPr>
          <w:rFonts w:ascii="Arial" w:eastAsia="Arial" w:hAnsi="Arial" w:cs="Times New Roman"/>
          <w:sz w:val="24"/>
          <w:szCs w:val="24"/>
        </w:rPr>
      </w:pPr>
    </w:p>
    <w:p w14:paraId="438C5ED1" w14:textId="37BBADDE" w:rsidR="002B3A1F" w:rsidRPr="00AC0782" w:rsidRDefault="00AC0782" w:rsidP="00AC0782">
      <w:pPr>
        <w:tabs>
          <w:tab w:val="left" w:pos="8265"/>
        </w:tabs>
        <w:rPr>
          <w:rFonts w:ascii="Arial" w:eastAsia="Arial" w:hAnsi="Arial" w:cs="Times New Roman"/>
          <w:sz w:val="24"/>
          <w:szCs w:val="24"/>
        </w:rPr>
      </w:pPr>
      <w:r>
        <w:rPr>
          <w:rFonts w:ascii="Arial" w:eastAsia="Arial" w:hAnsi="Arial" w:cs="Times New Roman"/>
          <w:sz w:val="24"/>
          <w:szCs w:val="24"/>
        </w:rPr>
        <w:tab/>
      </w:r>
    </w:p>
    <w:tbl>
      <w:tblPr>
        <w:tblStyle w:val="TableGrid1"/>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8" w:type="dxa"/>
          <w:left w:w="115" w:type="dxa"/>
          <w:bottom w:w="58" w:type="dxa"/>
          <w:right w:w="115" w:type="dxa"/>
        </w:tblCellMar>
        <w:tblLook w:val="04A0" w:firstRow="1" w:lastRow="0" w:firstColumn="1" w:lastColumn="0" w:noHBand="0" w:noVBand="1"/>
        <w:tblCaption w:val="Registre des activités des patients partenaires ou des membres du public"/>
        <w:tblDescription w:val="Tableau permettant de consigner la participation aux activités et les heures dans quatre colonnes : nom de l’activité, description facultative, date et nombre d’heures."/>
      </w:tblPr>
      <w:tblGrid>
        <w:gridCol w:w="3119"/>
        <w:gridCol w:w="2433"/>
        <w:gridCol w:w="2431"/>
        <w:gridCol w:w="2087"/>
      </w:tblGrid>
      <w:tr w:rsidR="002B3A1F" w:rsidRPr="002B3A1F" w14:paraId="16C54CFE" w14:textId="77777777" w:rsidTr="00822255">
        <w:trPr>
          <w:trHeight w:val="904"/>
          <w:tblHeader/>
        </w:trPr>
        <w:tc>
          <w:tcPr>
            <w:tcW w:w="1549" w:type="pct"/>
            <w:shd w:val="clear" w:color="auto" w:fill="F2F2F2" w:themeFill="background2" w:themeFillShade="F2"/>
          </w:tcPr>
          <w:p w14:paraId="26076B5D" w14:textId="77777777" w:rsidR="002B3A1F" w:rsidRPr="002B3A1F" w:rsidRDefault="002B3A1F" w:rsidP="002B3A1F">
            <w:pPr>
              <w:spacing w:before="120"/>
              <w:rPr>
                <w:rFonts w:ascii="Arial" w:eastAsia="Arial" w:hAnsi="Arial" w:cs="Arial"/>
                <w:b/>
                <w:sz w:val="24"/>
                <w:szCs w:val="24"/>
              </w:rPr>
            </w:pPr>
            <w:r w:rsidRPr="002B3A1F">
              <w:rPr>
                <w:rFonts w:ascii="Arial" w:eastAsia="Arial" w:hAnsi="Arial" w:cs="Arial"/>
                <w:b/>
                <w:color w:val="000000"/>
                <w:sz w:val="24"/>
                <w:szCs w:val="24"/>
              </w:rPr>
              <w:lastRenderedPageBreak/>
              <w:t>NOM DE L’ACTIVITÉ</w:t>
            </w:r>
          </w:p>
          <w:p w14:paraId="05AE9F69" w14:textId="77777777" w:rsidR="002B3A1F" w:rsidRPr="002B3A1F" w:rsidRDefault="002B3A1F" w:rsidP="002B3A1F">
            <w:pPr>
              <w:spacing w:before="120"/>
              <w:rPr>
                <w:rFonts w:ascii="Arial" w:eastAsia="Arial" w:hAnsi="Arial" w:cs="Arial"/>
                <w:b/>
                <w:sz w:val="24"/>
                <w:szCs w:val="24"/>
              </w:rPr>
            </w:pPr>
            <w:r w:rsidRPr="002B3A1F">
              <w:rPr>
                <w:rFonts w:ascii="Arial" w:eastAsia="Arial" w:hAnsi="Arial" w:cs="Arial"/>
                <w:i/>
                <w:color w:val="3B3B3B"/>
                <w:sz w:val="24"/>
                <w:szCs w:val="24"/>
              </w:rPr>
              <w:t>(P. ex., rencontre du comité exécutif n</w:t>
            </w:r>
            <w:r w:rsidRPr="002B3A1F">
              <w:rPr>
                <w:rFonts w:ascii="Arial" w:eastAsia="Arial" w:hAnsi="Arial" w:cs="Arial"/>
                <w:i/>
                <w:color w:val="3B3B3B"/>
                <w:sz w:val="24"/>
                <w:szCs w:val="24"/>
                <w:vertAlign w:val="superscript"/>
              </w:rPr>
              <w:t>o</w:t>
            </w:r>
            <w:r w:rsidRPr="002B3A1F">
              <w:rPr>
                <w:rFonts w:ascii="Arial" w:eastAsia="Arial" w:hAnsi="Arial" w:cs="Arial"/>
                <w:i/>
                <w:color w:val="3B3B3B"/>
                <w:sz w:val="24"/>
                <w:szCs w:val="24"/>
              </w:rPr>
              <w:t> 1)</w:t>
            </w:r>
          </w:p>
        </w:tc>
        <w:tc>
          <w:tcPr>
            <w:tcW w:w="1208" w:type="pct"/>
            <w:shd w:val="clear" w:color="auto" w:fill="F2F2F2" w:themeFill="background2" w:themeFillShade="F2"/>
          </w:tcPr>
          <w:p w14:paraId="172643B5" w14:textId="77777777" w:rsidR="002B3A1F" w:rsidRPr="002B3A1F" w:rsidRDefault="002B3A1F" w:rsidP="002B3A1F">
            <w:pPr>
              <w:spacing w:before="120"/>
              <w:rPr>
                <w:rFonts w:ascii="Arial" w:eastAsia="Arial" w:hAnsi="Arial" w:cs="Arial"/>
                <w:b/>
                <w:sz w:val="24"/>
                <w:szCs w:val="24"/>
              </w:rPr>
            </w:pPr>
            <w:r w:rsidRPr="002B3A1F">
              <w:rPr>
                <w:rFonts w:ascii="Arial" w:eastAsia="Arial" w:hAnsi="Arial" w:cs="Arial"/>
                <w:b/>
                <w:color w:val="000000"/>
                <w:sz w:val="24"/>
                <w:szCs w:val="24"/>
              </w:rPr>
              <w:t>DESCRIPTION (facultatif)</w:t>
            </w:r>
          </w:p>
          <w:p w14:paraId="320031F3" w14:textId="77777777" w:rsidR="002B3A1F" w:rsidRPr="002B3A1F" w:rsidRDefault="002B3A1F" w:rsidP="002B3A1F">
            <w:pPr>
              <w:spacing w:before="120"/>
              <w:rPr>
                <w:rFonts w:ascii="Arial" w:eastAsia="Arial" w:hAnsi="Arial" w:cs="Arial"/>
                <w:i/>
                <w:sz w:val="24"/>
                <w:szCs w:val="24"/>
              </w:rPr>
            </w:pPr>
            <w:r w:rsidRPr="002B3A1F">
              <w:rPr>
                <w:rFonts w:ascii="Arial" w:eastAsia="Arial" w:hAnsi="Arial" w:cs="Arial"/>
                <w:i/>
                <w:color w:val="3B3B3B"/>
                <w:sz w:val="24"/>
                <w:szCs w:val="24"/>
              </w:rPr>
              <w:t>(P. ex., réunions récurrentes pour discuter des activités)</w:t>
            </w:r>
          </w:p>
        </w:tc>
        <w:tc>
          <w:tcPr>
            <w:tcW w:w="1207" w:type="pct"/>
            <w:shd w:val="clear" w:color="auto" w:fill="F2F2F2" w:themeFill="background2" w:themeFillShade="F2"/>
          </w:tcPr>
          <w:p w14:paraId="4C88FDC9" w14:textId="77777777" w:rsidR="002B3A1F" w:rsidRPr="002B3A1F" w:rsidRDefault="002B3A1F" w:rsidP="002B3A1F">
            <w:pPr>
              <w:spacing w:before="120"/>
              <w:rPr>
                <w:rFonts w:ascii="Arial" w:eastAsia="Arial" w:hAnsi="Arial" w:cs="Arial"/>
                <w:b/>
                <w:sz w:val="24"/>
                <w:szCs w:val="24"/>
              </w:rPr>
            </w:pPr>
            <w:r w:rsidRPr="002B3A1F">
              <w:rPr>
                <w:rFonts w:ascii="Arial" w:eastAsia="Arial" w:hAnsi="Arial" w:cs="Arial"/>
                <w:b/>
                <w:color w:val="000000"/>
                <w:sz w:val="24"/>
                <w:szCs w:val="24"/>
              </w:rPr>
              <w:t>DATE DE L’ACTIVITÉ</w:t>
            </w:r>
          </w:p>
          <w:p w14:paraId="3E7CDEF0" w14:textId="77777777" w:rsidR="002B3A1F" w:rsidRPr="002B3A1F" w:rsidRDefault="002B3A1F" w:rsidP="002B3A1F">
            <w:pPr>
              <w:spacing w:before="120"/>
              <w:rPr>
                <w:rFonts w:ascii="Arial" w:eastAsia="Arial" w:hAnsi="Arial" w:cs="Arial"/>
                <w:b/>
                <w:i/>
                <w:sz w:val="24"/>
                <w:szCs w:val="24"/>
              </w:rPr>
            </w:pPr>
            <w:r w:rsidRPr="002B3A1F">
              <w:rPr>
                <w:rFonts w:ascii="Arial" w:eastAsia="Arial" w:hAnsi="Arial" w:cs="Arial"/>
                <w:i/>
                <w:color w:val="3B3B3B"/>
                <w:sz w:val="24"/>
                <w:szCs w:val="24"/>
              </w:rPr>
              <w:t>(P. ex., 27 août 2018)</w:t>
            </w:r>
          </w:p>
        </w:tc>
        <w:tc>
          <w:tcPr>
            <w:tcW w:w="1036" w:type="pct"/>
            <w:shd w:val="clear" w:color="auto" w:fill="F2F2F2" w:themeFill="background2" w:themeFillShade="F2"/>
          </w:tcPr>
          <w:p w14:paraId="57816BA3" w14:textId="77777777" w:rsidR="002B3A1F" w:rsidRPr="002B3A1F" w:rsidRDefault="002B3A1F" w:rsidP="002B3A1F">
            <w:pPr>
              <w:spacing w:before="120"/>
              <w:rPr>
                <w:rFonts w:ascii="Arial" w:eastAsia="Arial" w:hAnsi="Arial" w:cs="Arial"/>
                <w:b/>
                <w:sz w:val="24"/>
                <w:szCs w:val="24"/>
              </w:rPr>
            </w:pPr>
            <w:r w:rsidRPr="002B3A1F">
              <w:rPr>
                <w:rFonts w:ascii="Arial" w:eastAsia="Arial" w:hAnsi="Arial" w:cs="Arial"/>
                <w:b/>
                <w:color w:val="000000"/>
                <w:sz w:val="24"/>
                <w:szCs w:val="24"/>
              </w:rPr>
              <w:t>NOMBRE D’HEURES</w:t>
            </w:r>
          </w:p>
          <w:p w14:paraId="1B0B2CE0" w14:textId="77777777" w:rsidR="002B3A1F" w:rsidRPr="002B3A1F" w:rsidRDefault="002B3A1F" w:rsidP="002B3A1F">
            <w:pPr>
              <w:spacing w:before="120"/>
              <w:rPr>
                <w:rFonts w:ascii="Arial" w:eastAsia="Arial" w:hAnsi="Arial" w:cs="Arial"/>
                <w:b/>
                <w:sz w:val="24"/>
                <w:szCs w:val="24"/>
              </w:rPr>
            </w:pPr>
          </w:p>
        </w:tc>
      </w:tr>
      <w:tr w:rsidR="002B3A1F" w:rsidRPr="002B3A1F" w14:paraId="0C7B6DAC" w14:textId="77777777" w:rsidTr="00822255">
        <w:trPr>
          <w:trHeight w:val="38"/>
        </w:trPr>
        <w:tc>
          <w:tcPr>
            <w:tcW w:w="1549" w:type="pct"/>
            <w:vAlign w:val="bottom"/>
          </w:tcPr>
          <w:p w14:paraId="2A2767EB" w14:textId="77777777" w:rsidR="002B3A1F" w:rsidRPr="002B3A1F" w:rsidRDefault="002B3A1F" w:rsidP="002B3A1F">
            <w:pPr>
              <w:spacing w:before="120"/>
              <w:rPr>
                <w:rFonts w:ascii="Arial" w:eastAsia="Arial" w:hAnsi="Arial" w:cs="Arial"/>
                <w:sz w:val="24"/>
                <w:szCs w:val="24"/>
              </w:rPr>
            </w:pPr>
          </w:p>
        </w:tc>
        <w:tc>
          <w:tcPr>
            <w:tcW w:w="1208" w:type="pct"/>
          </w:tcPr>
          <w:p w14:paraId="44CA6C53" w14:textId="77777777" w:rsidR="002B3A1F" w:rsidRPr="002B3A1F" w:rsidRDefault="002B3A1F" w:rsidP="002B3A1F">
            <w:pPr>
              <w:spacing w:before="120"/>
              <w:rPr>
                <w:rFonts w:ascii="Arial" w:eastAsia="Arial" w:hAnsi="Arial" w:cs="Arial"/>
              </w:rPr>
            </w:pPr>
          </w:p>
        </w:tc>
        <w:tc>
          <w:tcPr>
            <w:tcW w:w="1207" w:type="pct"/>
          </w:tcPr>
          <w:p w14:paraId="24AA90B5" w14:textId="77777777" w:rsidR="002B3A1F" w:rsidRPr="002B3A1F" w:rsidRDefault="002B3A1F" w:rsidP="002B3A1F">
            <w:pPr>
              <w:spacing w:before="120"/>
              <w:rPr>
                <w:rFonts w:ascii="Arial" w:eastAsia="Arial" w:hAnsi="Arial" w:cs="Arial"/>
              </w:rPr>
            </w:pPr>
          </w:p>
        </w:tc>
        <w:tc>
          <w:tcPr>
            <w:tcW w:w="1036" w:type="pct"/>
            <w:vAlign w:val="bottom"/>
          </w:tcPr>
          <w:p w14:paraId="3E7E4074" w14:textId="77777777" w:rsidR="002B3A1F" w:rsidRPr="002B3A1F" w:rsidRDefault="002B3A1F" w:rsidP="002B3A1F">
            <w:pPr>
              <w:spacing w:before="120"/>
              <w:jc w:val="center"/>
              <w:rPr>
                <w:rFonts w:ascii="Arial" w:eastAsia="Arial" w:hAnsi="Arial" w:cs="Arial"/>
                <w:b/>
              </w:rPr>
            </w:pPr>
          </w:p>
        </w:tc>
      </w:tr>
      <w:tr w:rsidR="002B3A1F" w:rsidRPr="002B3A1F" w14:paraId="7297D8E5" w14:textId="77777777" w:rsidTr="00822255">
        <w:tc>
          <w:tcPr>
            <w:tcW w:w="1549" w:type="pct"/>
          </w:tcPr>
          <w:p w14:paraId="762B168E" w14:textId="77777777" w:rsidR="002B3A1F" w:rsidRPr="002B3A1F" w:rsidRDefault="002B3A1F" w:rsidP="002B3A1F">
            <w:pPr>
              <w:spacing w:before="120"/>
              <w:rPr>
                <w:rFonts w:ascii="Arial" w:eastAsia="Arial" w:hAnsi="Arial" w:cs="Arial"/>
                <w:sz w:val="24"/>
                <w:szCs w:val="24"/>
              </w:rPr>
            </w:pPr>
          </w:p>
        </w:tc>
        <w:tc>
          <w:tcPr>
            <w:tcW w:w="1208" w:type="pct"/>
          </w:tcPr>
          <w:p w14:paraId="6E0D32D4" w14:textId="77777777" w:rsidR="002B3A1F" w:rsidRPr="002B3A1F" w:rsidRDefault="002B3A1F" w:rsidP="002B3A1F">
            <w:pPr>
              <w:spacing w:before="120"/>
              <w:rPr>
                <w:rFonts w:ascii="Arial" w:eastAsia="Arial" w:hAnsi="Arial" w:cs="Arial"/>
              </w:rPr>
            </w:pPr>
          </w:p>
        </w:tc>
        <w:tc>
          <w:tcPr>
            <w:tcW w:w="1207" w:type="pct"/>
          </w:tcPr>
          <w:p w14:paraId="0B63E8ED" w14:textId="77777777" w:rsidR="002B3A1F" w:rsidRPr="002B3A1F" w:rsidRDefault="002B3A1F" w:rsidP="002B3A1F">
            <w:pPr>
              <w:spacing w:before="120"/>
              <w:rPr>
                <w:rFonts w:ascii="Arial" w:eastAsia="Arial" w:hAnsi="Arial" w:cs="Arial"/>
              </w:rPr>
            </w:pPr>
          </w:p>
        </w:tc>
        <w:tc>
          <w:tcPr>
            <w:tcW w:w="1036" w:type="pct"/>
            <w:vAlign w:val="center"/>
          </w:tcPr>
          <w:p w14:paraId="12EB93F5" w14:textId="77777777" w:rsidR="002B3A1F" w:rsidRPr="002B3A1F" w:rsidRDefault="002B3A1F" w:rsidP="002B3A1F">
            <w:pPr>
              <w:spacing w:before="120"/>
              <w:jc w:val="center"/>
              <w:rPr>
                <w:rFonts w:ascii="Arial" w:eastAsia="Arial" w:hAnsi="Arial" w:cs="Arial"/>
                <w:b/>
              </w:rPr>
            </w:pPr>
          </w:p>
        </w:tc>
      </w:tr>
      <w:tr w:rsidR="002B3A1F" w:rsidRPr="002B3A1F" w14:paraId="113167D2" w14:textId="77777777" w:rsidTr="00822255">
        <w:tc>
          <w:tcPr>
            <w:tcW w:w="1549" w:type="pct"/>
          </w:tcPr>
          <w:p w14:paraId="4668C08D" w14:textId="77777777" w:rsidR="002B3A1F" w:rsidRPr="002B3A1F" w:rsidRDefault="002B3A1F" w:rsidP="002B3A1F">
            <w:pPr>
              <w:spacing w:before="120"/>
              <w:rPr>
                <w:rFonts w:ascii="Arial" w:eastAsia="Arial" w:hAnsi="Arial" w:cs="Arial"/>
                <w:sz w:val="24"/>
                <w:szCs w:val="24"/>
              </w:rPr>
            </w:pPr>
          </w:p>
        </w:tc>
        <w:tc>
          <w:tcPr>
            <w:tcW w:w="1208" w:type="pct"/>
          </w:tcPr>
          <w:p w14:paraId="3BAFC8B3" w14:textId="77777777" w:rsidR="002B3A1F" w:rsidRPr="002B3A1F" w:rsidRDefault="002B3A1F" w:rsidP="002B3A1F">
            <w:pPr>
              <w:spacing w:before="120" w:line="276" w:lineRule="auto"/>
              <w:rPr>
                <w:rFonts w:ascii="Arial" w:eastAsia="Arial" w:hAnsi="Arial" w:cs="Arial"/>
              </w:rPr>
            </w:pPr>
          </w:p>
        </w:tc>
        <w:tc>
          <w:tcPr>
            <w:tcW w:w="1207" w:type="pct"/>
          </w:tcPr>
          <w:p w14:paraId="61B34EF2" w14:textId="77777777" w:rsidR="002B3A1F" w:rsidRPr="002B3A1F" w:rsidRDefault="002B3A1F" w:rsidP="002B3A1F">
            <w:pPr>
              <w:spacing w:before="120" w:line="276" w:lineRule="auto"/>
              <w:rPr>
                <w:rFonts w:ascii="Arial" w:eastAsia="Arial" w:hAnsi="Arial" w:cs="Arial"/>
              </w:rPr>
            </w:pPr>
          </w:p>
        </w:tc>
        <w:tc>
          <w:tcPr>
            <w:tcW w:w="1036" w:type="pct"/>
            <w:vAlign w:val="center"/>
          </w:tcPr>
          <w:p w14:paraId="36E8848A" w14:textId="77777777" w:rsidR="002B3A1F" w:rsidRPr="002B3A1F" w:rsidRDefault="002B3A1F" w:rsidP="002B3A1F">
            <w:pPr>
              <w:spacing w:before="120"/>
              <w:jc w:val="center"/>
              <w:rPr>
                <w:rFonts w:ascii="Arial" w:eastAsia="Arial" w:hAnsi="Arial" w:cs="Arial"/>
                <w:b/>
              </w:rPr>
            </w:pPr>
          </w:p>
        </w:tc>
      </w:tr>
    </w:tbl>
    <w:p w14:paraId="2F6893EB" w14:textId="77777777" w:rsidR="002B3A1F" w:rsidRPr="002B3A1F" w:rsidRDefault="002B3A1F" w:rsidP="002B3A1F">
      <w:pPr>
        <w:spacing w:before="120" w:after="120"/>
        <w:rPr>
          <w:rFonts w:asciiTheme="majorHAnsi" w:eastAsia="Arial" w:hAnsiTheme="majorHAnsi" w:cstheme="majorHAnsi"/>
          <w:b/>
          <w:sz w:val="24"/>
          <w:szCs w:val="24"/>
        </w:rPr>
      </w:pPr>
    </w:p>
    <w:tbl>
      <w:tblPr>
        <w:tblStyle w:val="TableGrid1"/>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58" w:type="dxa"/>
          <w:left w:w="115" w:type="dxa"/>
          <w:bottom w:w="58" w:type="dxa"/>
          <w:right w:w="115" w:type="dxa"/>
        </w:tblCellMar>
        <w:tblLook w:val="04A0" w:firstRow="1" w:lastRow="0" w:firstColumn="1" w:lastColumn="0" w:noHBand="0" w:noVBand="1"/>
      </w:tblPr>
      <w:tblGrid>
        <w:gridCol w:w="3416"/>
        <w:gridCol w:w="6654"/>
      </w:tblGrid>
      <w:tr w:rsidR="002B3A1F" w:rsidRPr="002B3A1F" w14:paraId="6F3965B8" w14:textId="77777777" w:rsidTr="00822255">
        <w:trPr>
          <w:tblHeader/>
        </w:trPr>
        <w:tc>
          <w:tcPr>
            <w:tcW w:w="1696" w:type="pct"/>
            <w:tcBorders>
              <w:bottom w:val="single" w:sz="4" w:space="0" w:color="auto"/>
            </w:tcBorders>
            <w:shd w:val="clear" w:color="auto" w:fill="E8E8E8" w:themeFill="text1" w:themeFillTint="1A"/>
          </w:tcPr>
          <w:p w14:paraId="59FF73CA" w14:textId="77777777" w:rsidR="002B3A1F" w:rsidRPr="002B3A1F" w:rsidRDefault="002B3A1F" w:rsidP="002B3A1F">
            <w:pPr>
              <w:rPr>
                <w:rFonts w:ascii="Arial" w:eastAsia="Arial" w:hAnsi="Arial" w:cs="Arial"/>
                <w:b/>
                <w:sz w:val="24"/>
                <w:szCs w:val="24"/>
              </w:rPr>
            </w:pPr>
            <w:r w:rsidRPr="002B3A1F">
              <w:rPr>
                <w:rFonts w:ascii="Arial" w:eastAsia="Arial" w:hAnsi="Arial" w:cs="Arial"/>
                <w:b/>
                <w:color w:val="000000"/>
                <w:sz w:val="24"/>
                <w:szCs w:val="24"/>
              </w:rPr>
              <w:t>Description</w:t>
            </w:r>
          </w:p>
        </w:tc>
        <w:tc>
          <w:tcPr>
            <w:tcW w:w="3304" w:type="pct"/>
            <w:tcBorders>
              <w:bottom w:val="single" w:sz="4" w:space="0" w:color="auto"/>
            </w:tcBorders>
            <w:shd w:val="clear" w:color="auto" w:fill="E8E8E8" w:themeFill="text1" w:themeFillTint="1A"/>
            <w:vAlign w:val="center"/>
          </w:tcPr>
          <w:p w14:paraId="3809E8EC" w14:textId="77777777" w:rsidR="002B3A1F" w:rsidRPr="002B3A1F" w:rsidRDefault="002B3A1F" w:rsidP="002B3A1F">
            <w:pPr>
              <w:rPr>
                <w:rFonts w:ascii="Arial" w:eastAsia="Arial" w:hAnsi="Arial" w:cs="Arial"/>
                <w:b/>
                <w:sz w:val="24"/>
                <w:szCs w:val="24"/>
              </w:rPr>
            </w:pPr>
            <w:r w:rsidRPr="002B3A1F">
              <w:rPr>
                <w:rFonts w:ascii="Arial" w:eastAsia="Arial" w:hAnsi="Arial" w:cs="Arial"/>
                <w:b/>
                <w:color w:val="000000"/>
                <w:sz w:val="24"/>
                <w:szCs w:val="24"/>
              </w:rPr>
              <w:t>Montant (pour usage interne seulement)</w:t>
            </w:r>
          </w:p>
        </w:tc>
      </w:tr>
      <w:tr w:rsidR="002B3A1F" w:rsidRPr="002B3A1F" w14:paraId="064B5B64" w14:textId="77777777" w:rsidTr="00822255">
        <w:tc>
          <w:tcPr>
            <w:tcW w:w="1696" w:type="pct"/>
            <w:tcBorders>
              <w:bottom w:val="single" w:sz="4" w:space="0" w:color="auto"/>
            </w:tcBorders>
          </w:tcPr>
          <w:p w14:paraId="080048B2" w14:textId="77777777" w:rsidR="002B3A1F" w:rsidRPr="002B3A1F" w:rsidRDefault="002B3A1F" w:rsidP="002B3A1F">
            <w:pPr>
              <w:rPr>
                <w:rFonts w:ascii="Arial" w:eastAsia="Arial" w:hAnsi="Arial" w:cs="Arial"/>
                <w:b/>
                <w:sz w:val="24"/>
                <w:szCs w:val="24"/>
              </w:rPr>
            </w:pPr>
            <w:r w:rsidRPr="002B3A1F">
              <w:rPr>
                <w:rFonts w:ascii="Arial" w:eastAsia="Arial" w:hAnsi="Arial" w:cs="Arial"/>
                <w:b/>
                <w:color w:val="000000"/>
                <w:sz w:val="24"/>
                <w:szCs w:val="24"/>
              </w:rPr>
              <w:t>Nombre d’heures total</w:t>
            </w:r>
          </w:p>
        </w:tc>
        <w:tc>
          <w:tcPr>
            <w:tcW w:w="3304" w:type="pct"/>
            <w:tcBorders>
              <w:bottom w:val="single" w:sz="4" w:space="0" w:color="auto"/>
            </w:tcBorders>
            <w:vAlign w:val="center"/>
          </w:tcPr>
          <w:p w14:paraId="0DF18A17" w14:textId="77777777" w:rsidR="002B3A1F" w:rsidRPr="002B3A1F" w:rsidRDefault="002B3A1F" w:rsidP="002B3A1F">
            <w:pPr>
              <w:jc w:val="center"/>
              <w:rPr>
                <w:rFonts w:ascii="Arial" w:eastAsia="Arial" w:hAnsi="Arial" w:cs="Arial"/>
                <w:b/>
              </w:rPr>
            </w:pPr>
          </w:p>
        </w:tc>
      </w:tr>
      <w:tr w:rsidR="002B3A1F" w:rsidRPr="002B3A1F" w14:paraId="5320CFAE" w14:textId="77777777" w:rsidTr="00822255">
        <w:tc>
          <w:tcPr>
            <w:tcW w:w="1696" w:type="pct"/>
            <w:tcBorders>
              <w:top w:val="single" w:sz="4" w:space="0" w:color="auto"/>
            </w:tcBorders>
          </w:tcPr>
          <w:p w14:paraId="13FDC64D" w14:textId="77777777" w:rsidR="002B3A1F" w:rsidRPr="002B3A1F" w:rsidRDefault="002B3A1F" w:rsidP="002B3A1F">
            <w:pPr>
              <w:rPr>
                <w:rFonts w:ascii="Arial" w:eastAsia="Arial" w:hAnsi="Arial" w:cs="Arial"/>
                <w:b/>
                <w:sz w:val="24"/>
              </w:rPr>
            </w:pPr>
            <w:r w:rsidRPr="002B3A1F">
              <w:rPr>
                <w:rFonts w:ascii="Arial" w:eastAsia="Arial" w:hAnsi="Arial" w:cs="Arial"/>
                <w:b/>
                <w:color w:val="000000"/>
                <w:sz w:val="24"/>
              </w:rPr>
              <w:t>Honoraires de l’Alliance</w:t>
            </w:r>
          </w:p>
        </w:tc>
        <w:tc>
          <w:tcPr>
            <w:tcW w:w="3304" w:type="pct"/>
            <w:tcBorders>
              <w:top w:val="single" w:sz="4" w:space="0" w:color="auto"/>
            </w:tcBorders>
            <w:vAlign w:val="center"/>
          </w:tcPr>
          <w:p w14:paraId="09AD2994" w14:textId="77777777" w:rsidR="002B3A1F" w:rsidRPr="002B3A1F" w:rsidRDefault="002B3A1F" w:rsidP="002B3A1F">
            <w:pPr>
              <w:jc w:val="center"/>
              <w:rPr>
                <w:rFonts w:ascii="Arial" w:eastAsia="Arial" w:hAnsi="Arial" w:cs="Arial"/>
                <w:b/>
                <w:sz w:val="24"/>
              </w:rPr>
            </w:pPr>
          </w:p>
        </w:tc>
      </w:tr>
    </w:tbl>
    <w:p w14:paraId="2CCC39E7" w14:textId="77777777" w:rsidR="002B3A1F" w:rsidRPr="002B3A1F" w:rsidRDefault="002B3A1F" w:rsidP="002B3A1F">
      <w:pPr>
        <w:spacing w:before="120" w:after="120"/>
        <w:rPr>
          <w:rFonts w:asciiTheme="majorHAnsi" w:eastAsia="Arial" w:hAnsiTheme="majorHAnsi" w:cstheme="majorHAnsi"/>
          <w:b/>
          <w:sz w:val="24"/>
          <w:szCs w:val="24"/>
        </w:rPr>
      </w:pPr>
    </w:p>
    <w:p w14:paraId="31D617C7" w14:textId="77777777" w:rsidR="002B3A1F" w:rsidRPr="002B3A1F" w:rsidRDefault="002B3A1F" w:rsidP="002B3A1F">
      <w:pPr>
        <w:spacing w:before="120" w:after="120"/>
        <w:rPr>
          <w:rFonts w:asciiTheme="majorHAnsi" w:eastAsia="Arial" w:hAnsiTheme="majorHAnsi" w:cstheme="majorHAnsi"/>
          <w:b/>
          <w:sz w:val="24"/>
          <w:szCs w:val="24"/>
        </w:rPr>
      </w:pPr>
      <w:r w:rsidRPr="002B3A1F">
        <w:rPr>
          <w:rFonts w:asciiTheme="majorHAnsi" w:eastAsia="Arial" w:hAnsiTheme="majorHAnsi" w:cstheme="majorHAnsi"/>
          <w:b/>
          <w:color w:val="000000"/>
          <w:sz w:val="24"/>
          <w:szCs w:val="24"/>
        </w:rPr>
        <w:t>Consentement au paiement</w:t>
      </w:r>
    </w:p>
    <w:p w14:paraId="7D5B045B" w14:textId="2FA94732" w:rsidR="002B3A1F" w:rsidRPr="002B3A1F" w:rsidRDefault="008A49CB" w:rsidP="002B3A1F">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897093442"/>
          <w14:checkbox>
            <w14:checked w14:val="0"/>
            <w14:checkedState w14:val="2612" w14:font="MS Gothic"/>
            <w14:uncheckedState w14:val="2610" w14:font="MS Gothic"/>
          </w14:checkbox>
        </w:sdtPr>
        <w:sdtEndPr/>
        <w:sdtContent>
          <w:r w:rsidR="002B3A1F" w:rsidRPr="002B3A1F">
            <w:rPr>
              <w:rFonts w:ascii="Segoe UI Symbol" w:eastAsia="Arial" w:hAnsi="Segoe UI Symbol" w:cs="Segoe UI Symbol"/>
              <w:sz w:val="24"/>
              <w:szCs w:val="24"/>
            </w:rPr>
            <w:t>☐</w:t>
          </w:r>
        </w:sdtContent>
      </w:sdt>
      <w:r w:rsidR="002B3A1F" w:rsidRPr="002B3A1F">
        <w:rPr>
          <w:rFonts w:asciiTheme="majorHAnsi" w:eastAsia="Arial" w:hAnsiTheme="majorHAnsi" w:cstheme="majorHAnsi"/>
          <w:color w:val="000000"/>
          <w:sz w:val="24"/>
          <w:szCs w:val="24"/>
        </w:rPr>
        <w:t xml:space="preserve"> Je veux recevoir mon paiement par virement électronique.</w:t>
      </w:r>
    </w:p>
    <w:p w14:paraId="27C319CF" w14:textId="7475D4B6" w:rsidR="002B3A1F" w:rsidRPr="002B3A1F" w:rsidRDefault="008A49CB" w:rsidP="002B3A1F">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1174685925"/>
          <w14:checkbox>
            <w14:checked w14:val="0"/>
            <w14:checkedState w14:val="2612" w14:font="MS Gothic"/>
            <w14:uncheckedState w14:val="2610" w14:font="MS Gothic"/>
          </w14:checkbox>
        </w:sdtPr>
        <w:sdtEndPr/>
        <w:sdtContent>
          <w:r w:rsidR="002B3A1F" w:rsidRPr="002B3A1F">
            <w:rPr>
              <w:rFonts w:ascii="Segoe UI Symbol" w:eastAsia="Arial" w:hAnsi="Segoe UI Symbol" w:cs="Segoe UI Symbol"/>
              <w:sz w:val="24"/>
              <w:szCs w:val="24"/>
            </w:rPr>
            <w:t>☐</w:t>
          </w:r>
        </w:sdtContent>
      </w:sdt>
      <w:r w:rsidR="002B3A1F" w:rsidRPr="002B3A1F">
        <w:rPr>
          <w:rFonts w:asciiTheme="majorHAnsi" w:eastAsia="Arial" w:hAnsiTheme="majorHAnsi" w:cstheme="majorHAnsi"/>
          <w:color w:val="000000"/>
          <w:sz w:val="24"/>
          <w:szCs w:val="24"/>
        </w:rPr>
        <w:t xml:space="preserve"> Je veux recevoir mon paiement par carte cadeau (nous communiquerons avec vous pour en discuter).</w:t>
      </w:r>
    </w:p>
    <w:p w14:paraId="02C1F2B2" w14:textId="66833015" w:rsidR="002B3A1F" w:rsidRPr="002B3A1F" w:rsidRDefault="008A49CB" w:rsidP="002B3A1F">
      <w:pPr>
        <w:spacing w:before="120" w:after="120"/>
        <w:rPr>
          <w:rFonts w:asciiTheme="majorHAnsi" w:eastAsia="Arial" w:hAnsiTheme="majorHAnsi" w:cstheme="majorHAnsi"/>
          <w:sz w:val="24"/>
          <w:szCs w:val="24"/>
        </w:rPr>
      </w:pPr>
      <w:sdt>
        <w:sdtPr>
          <w:rPr>
            <w:rFonts w:asciiTheme="majorHAnsi" w:eastAsia="Arial" w:hAnsiTheme="majorHAnsi" w:cstheme="majorHAnsi"/>
            <w:sz w:val="24"/>
            <w:szCs w:val="24"/>
          </w:rPr>
          <w:id w:val="-1545055730"/>
          <w14:checkbox>
            <w14:checked w14:val="0"/>
            <w14:checkedState w14:val="2612" w14:font="MS Gothic"/>
            <w14:uncheckedState w14:val="2610" w14:font="MS Gothic"/>
          </w14:checkbox>
        </w:sdtPr>
        <w:sdtEndPr/>
        <w:sdtContent>
          <w:r w:rsidR="002B3A1F" w:rsidRPr="002B3A1F">
            <w:rPr>
              <w:rFonts w:ascii="Segoe UI Symbol" w:eastAsia="Arial" w:hAnsi="Segoe UI Symbol" w:cs="Segoe UI Symbol"/>
              <w:sz w:val="24"/>
              <w:szCs w:val="24"/>
            </w:rPr>
            <w:t>☐</w:t>
          </w:r>
        </w:sdtContent>
      </w:sdt>
      <w:r w:rsidR="002B3A1F" w:rsidRPr="002B3A1F">
        <w:rPr>
          <w:rFonts w:asciiTheme="majorHAnsi" w:eastAsia="Arial" w:hAnsiTheme="majorHAnsi" w:cstheme="majorHAnsi"/>
          <w:color w:val="000000"/>
          <w:sz w:val="24"/>
          <w:szCs w:val="24"/>
        </w:rPr>
        <w:t xml:space="preserve"> Je veux recevoir mon paiement d’une autre façon (nous communiquerons avec vous pour en discuter).</w:t>
      </w:r>
    </w:p>
    <w:p w14:paraId="658837A1" w14:textId="14403157" w:rsidR="002B3A1F" w:rsidRPr="002B3A1F" w:rsidRDefault="008A49CB" w:rsidP="002B3A1F">
      <w:pPr>
        <w:spacing w:before="120" w:after="240"/>
        <w:rPr>
          <w:rFonts w:asciiTheme="majorHAnsi" w:eastAsia="Arial" w:hAnsiTheme="majorHAnsi" w:cstheme="majorHAnsi"/>
          <w:sz w:val="24"/>
          <w:szCs w:val="24"/>
        </w:rPr>
      </w:pPr>
      <w:sdt>
        <w:sdtPr>
          <w:rPr>
            <w:rFonts w:asciiTheme="majorHAnsi" w:eastAsia="Arial" w:hAnsiTheme="majorHAnsi" w:cstheme="majorHAnsi"/>
            <w:sz w:val="24"/>
            <w:szCs w:val="24"/>
          </w:rPr>
          <w:id w:val="-859280699"/>
          <w14:checkbox>
            <w14:checked w14:val="0"/>
            <w14:checkedState w14:val="2612" w14:font="MS Gothic"/>
            <w14:uncheckedState w14:val="2610" w14:font="MS Gothic"/>
          </w14:checkbox>
        </w:sdtPr>
        <w:sdtEndPr/>
        <w:sdtContent>
          <w:r w:rsidR="002B3A1F" w:rsidRPr="002B3A1F">
            <w:rPr>
              <w:rFonts w:ascii="Segoe UI Symbol" w:eastAsia="Arial" w:hAnsi="Segoe UI Symbol" w:cs="Segoe UI Symbol"/>
              <w:sz w:val="24"/>
              <w:szCs w:val="24"/>
            </w:rPr>
            <w:t>☐</w:t>
          </w:r>
        </w:sdtContent>
      </w:sdt>
      <w:r w:rsidR="002B3A1F" w:rsidRPr="002B3A1F">
        <w:rPr>
          <w:rFonts w:asciiTheme="majorHAnsi" w:eastAsia="Arial" w:hAnsiTheme="majorHAnsi" w:cstheme="majorHAnsi"/>
          <w:color w:val="000000"/>
          <w:sz w:val="24"/>
          <w:szCs w:val="24"/>
        </w:rPr>
        <w:t xml:space="preserve"> Je ne veux pas recevoir de paiement.</w:t>
      </w:r>
    </w:p>
    <w:p w14:paraId="35CB18B2" w14:textId="77777777" w:rsidR="002B3A1F" w:rsidRPr="002B3A1F" w:rsidRDefault="002B3A1F" w:rsidP="002B3A1F">
      <w:pPr>
        <w:spacing w:before="120" w:after="120"/>
        <w:rPr>
          <w:rFonts w:ascii="Arial" w:eastAsia="Arial" w:hAnsi="Arial" w:cs="Arial"/>
          <w:sz w:val="24"/>
          <w:szCs w:val="24"/>
        </w:rPr>
      </w:pPr>
      <w:r w:rsidRPr="002B3A1F">
        <w:rPr>
          <w:rFonts w:ascii="Arial" w:eastAsia="Arial" w:hAnsi="Arial" w:cs="Arial"/>
          <w:b/>
          <w:color w:val="000000"/>
          <w:sz w:val="24"/>
          <w:szCs w:val="24"/>
        </w:rPr>
        <w:t>Vie privée et confidentialité</w:t>
      </w:r>
    </w:p>
    <w:p w14:paraId="4B7F4326" w14:textId="6BA2A17D" w:rsidR="002B3A1F" w:rsidRPr="002B3A1F" w:rsidRDefault="002B3A1F" w:rsidP="002B3A1F">
      <w:pPr>
        <w:spacing w:before="120" w:after="120"/>
        <w:rPr>
          <w:rFonts w:ascii="Arial" w:eastAsia="Arial" w:hAnsi="Arial" w:cs="Arial"/>
          <w:color w:val="000000"/>
          <w:sz w:val="24"/>
          <w:szCs w:val="24"/>
        </w:rPr>
      </w:pPr>
      <w:r w:rsidRPr="002B3A1F">
        <w:rPr>
          <w:rFonts w:ascii="Arial" w:eastAsia="Arial" w:hAnsi="Arial" w:cs="Arial"/>
          <w:color w:val="000000"/>
          <w:sz w:val="24"/>
          <w:szCs w:val="24"/>
        </w:rPr>
        <w:t>Les renseignements fournis serviront uniquement au paiement et seront stockés de façon sécurisée sur le disque réseau de l’Hôpital St. Michael. Ils ne seront accessibles que par la chercheuse principale désignée, l’équipe de recherche et le bureau de l’administration de la recherche de l’Hôpital St. Michael.</w:t>
      </w:r>
      <w:r w:rsidRPr="002B3A1F">
        <w:rPr>
          <w:rFonts w:ascii="Arial" w:eastAsia="Arial" w:hAnsi="Arial" w:cs="Arial"/>
          <w:b/>
          <w:color w:val="000000"/>
          <w:sz w:val="24"/>
          <w:szCs w:val="24"/>
        </w:rPr>
        <w:t xml:space="preserve"> </w:t>
      </w:r>
      <w:r w:rsidRPr="002B3A1F">
        <w:rPr>
          <w:rFonts w:ascii="Arial" w:eastAsia="Arial" w:hAnsi="Arial" w:cs="Arial"/>
          <w:color w:val="000000"/>
          <w:sz w:val="24"/>
          <w:szCs w:val="24"/>
        </w:rPr>
        <w:t>Dans l’éventualité d’une</w:t>
      </w:r>
      <w:r w:rsidRPr="002B3A1F">
        <w:t xml:space="preserve"> </w:t>
      </w:r>
      <w:r w:rsidRPr="002B3A1F">
        <w:rPr>
          <w:rFonts w:ascii="Arial" w:eastAsia="Arial" w:hAnsi="Arial" w:cs="Arial"/>
          <w:color w:val="000000"/>
          <w:sz w:val="24"/>
          <w:szCs w:val="24"/>
        </w:rPr>
        <w:t xml:space="preserve">atteinte à la vie privée, nous vous aviserons immédiatement, mais le risque que ces renseignements soient accidentellement publiés est jugé très faible. Si vous préférez nous transmettre vos renseignements personnels (p. ex., numéro d’assurance sociale, renseignements bancaires) par téléphone, veuillez écrire à </w:t>
      </w:r>
      <w:hyperlink r:id="rId9" w:history="1">
        <w:r w:rsidRPr="002B3A1F">
          <w:rPr>
            <w:rFonts w:ascii="Arial" w:eastAsia="Arial" w:hAnsi="Arial" w:cs="Arial"/>
            <w:color w:val="007BC3"/>
            <w:sz w:val="24"/>
            <w:szCs w:val="24"/>
            <w:u w:val="single"/>
          </w:rPr>
          <w:t>SPOREA@smh.ca</w:t>
        </w:r>
      </w:hyperlink>
      <w:r w:rsidR="008A49CB">
        <w:rPr>
          <w:rFonts w:ascii="Arial" w:eastAsia="Arial" w:hAnsi="Arial" w:cs="Arial"/>
          <w:color w:val="000000"/>
          <w:sz w:val="24"/>
          <w:szCs w:val="24"/>
        </w:rPr>
        <w:t>, et un membre du Bureau Central de C</w:t>
      </w:r>
      <w:r w:rsidRPr="002B3A1F">
        <w:rPr>
          <w:rFonts w:ascii="Arial" w:eastAsia="Arial" w:hAnsi="Arial" w:cs="Arial"/>
          <w:color w:val="000000"/>
          <w:sz w:val="24"/>
          <w:szCs w:val="24"/>
        </w:rPr>
        <w:t xml:space="preserve">oordination planifiera un appel. </w:t>
      </w:r>
    </w:p>
    <w:p w14:paraId="6C3FE484" w14:textId="77777777" w:rsidR="002B3A1F" w:rsidRPr="002B3A1F" w:rsidRDefault="002B3A1F" w:rsidP="002B3A1F">
      <w:pPr>
        <w:rPr>
          <w:rFonts w:ascii="Arial" w:eastAsia="Arial" w:hAnsi="Arial" w:cs="Times New Roman"/>
          <w:i/>
          <w:sz w:val="24"/>
          <w:szCs w:val="24"/>
        </w:rPr>
      </w:pPr>
      <w:r w:rsidRPr="002B3A1F">
        <w:rPr>
          <w:rFonts w:ascii="Arial" w:eastAsia="Arial" w:hAnsi="Arial" w:cs="Times New Roman"/>
          <w:i/>
          <w:color w:val="000000"/>
          <w:sz w:val="24"/>
          <w:szCs w:val="24"/>
        </w:rPr>
        <w:lastRenderedPageBreak/>
        <w:t>En signant ci-dessous, vous confirmez avoir effectué les activités ci-dessus et accepter de recevoir une reconnaissance par le mode de paiement indiqué.</w:t>
      </w:r>
    </w:p>
    <w:p w14:paraId="6A2E8261" w14:textId="77777777" w:rsidR="002B3A1F" w:rsidRPr="002B3A1F" w:rsidRDefault="002B3A1F" w:rsidP="002B3A1F">
      <w:pPr>
        <w:jc w:val="both"/>
        <w:rPr>
          <w:rFonts w:ascii="Arial" w:eastAsia="Arial" w:hAnsi="Arial" w:cs="Arial"/>
        </w:rPr>
      </w:pPr>
    </w:p>
    <w:tbl>
      <w:tblPr>
        <w:tblStyle w:val="TableGrid1"/>
        <w:tblW w:w="500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Caption w:val="Autorisation de paiement et coordonnées"/>
        <w:tblDescription w:val="Tableau permettant aux patients partenaires ou membres du public de consentir au paiement et de fournir leurs coordonnées."/>
      </w:tblPr>
      <w:tblGrid>
        <w:gridCol w:w="10074"/>
      </w:tblGrid>
      <w:tr w:rsidR="002B3A1F" w:rsidRPr="002B3A1F" w14:paraId="38F345C3" w14:textId="77777777" w:rsidTr="00822255">
        <w:trPr>
          <w:trHeight w:val="633"/>
          <w:tblHeader/>
        </w:trPr>
        <w:tc>
          <w:tcPr>
            <w:tcW w:w="5000" w:type="pct"/>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14:paraId="154CA8C5" w14:textId="77777777" w:rsidR="002B3A1F" w:rsidRPr="002B3A1F" w:rsidRDefault="002B3A1F" w:rsidP="002B3A1F">
            <w:pPr>
              <w:spacing w:before="240" w:after="240" w:line="276" w:lineRule="auto"/>
              <w:rPr>
                <w:rFonts w:ascii="Arial" w:eastAsia="Arial" w:hAnsi="Arial" w:cs="Times New Roman"/>
                <w:b/>
                <w:sz w:val="24"/>
                <w:szCs w:val="24"/>
              </w:rPr>
            </w:pPr>
            <w:r w:rsidRPr="002B3A1F">
              <w:rPr>
                <w:rFonts w:ascii="Arial" w:eastAsia="Arial" w:hAnsi="Arial" w:cs="Times New Roman"/>
                <w:b/>
                <w:color w:val="000000"/>
                <w:sz w:val="24"/>
                <w:szCs w:val="24"/>
              </w:rPr>
              <w:t>Autorisation de paiement et coordonnées</w:t>
            </w:r>
          </w:p>
        </w:tc>
      </w:tr>
      <w:tr w:rsidR="002B3A1F" w:rsidRPr="002B3A1F" w14:paraId="0560CCA0" w14:textId="77777777" w:rsidTr="00822255">
        <w:trPr>
          <w:trHeight w:val="633"/>
        </w:trPr>
        <w:tc>
          <w:tcPr>
            <w:tcW w:w="5000" w:type="pct"/>
            <w:tcBorders>
              <w:top w:val="single" w:sz="4" w:space="0" w:color="7F7F7F"/>
              <w:left w:val="single" w:sz="4" w:space="0" w:color="7F7F7F"/>
              <w:bottom w:val="single" w:sz="4" w:space="0" w:color="7F7F7F"/>
              <w:right w:val="single" w:sz="4" w:space="0" w:color="7F7F7F"/>
            </w:tcBorders>
            <w:vAlign w:val="center"/>
            <w:hideMark/>
          </w:tcPr>
          <w:p w14:paraId="67C82C85" w14:textId="77777777" w:rsidR="002B3A1F" w:rsidRPr="002B3A1F" w:rsidRDefault="002B3A1F" w:rsidP="002B3A1F">
            <w:pPr>
              <w:spacing w:before="240" w:after="240" w:line="276" w:lineRule="auto"/>
              <w:rPr>
                <w:rFonts w:ascii="Arial" w:eastAsia="Arial" w:hAnsi="Arial" w:cs="Times New Roman"/>
                <w:sz w:val="24"/>
                <w:szCs w:val="24"/>
              </w:rPr>
            </w:pPr>
            <w:r w:rsidRPr="002B3A1F">
              <w:rPr>
                <w:rFonts w:ascii="Arial" w:eastAsia="Arial" w:hAnsi="Arial" w:cs="Times New Roman"/>
                <w:color w:val="000000"/>
                <w:sz w:val="24"/>
                <w:szCs w:val="24"/>
              </w:rPr>
              <w:t>Prénom et nom de famille :</w:t>
            </w:r>
          </w:p>
        </w:tc>
      </w:tr>
      <w:tr w:rsidR="002B3A1F" w:rsidRPr="002B3A1F" w14:paraId="4E8CD5ED" w14:textId="77777777" w:rsidTr="00822255">
        <w:trPr>
          <w:trHeight w:val="548"/>
        </w:trPr>
        <w:tc>
          <w:tcPr>
            <w:tcW w:w="5000" w:type="pct"/>
            <w:tcBorders>
              <w:top w:val="single" w:sz="4" w:space="0" w:color="7F7F7F"/>
              <w:left w:val="single" w:sz="4" w:space="0" w:color="7F7F7F"/>
              <w:bottom w:val="single" w:sz="4" w:space="0" w:color="7F7F7F"/>
              <w:right w:val="single" w:sz="4" w:space="0" w:color="7F7F7F"/>
            </w:tcBorders>
            <w:vAlign w:val="center"/>
          </w:tcPr>
          <w:p w14:paraId="6D96D596" w14:textId="77777777" w:rsidR="002B3A1F" w:rsidRPr="002B3A1F" w:rsidRDefault="002B3A1F" w:rsidP="002B3A1F">
            <w:pPr>
              <w:spacing w:before="240" w:after="240" w:line="276" w:lineRule="auto"/>
              <w:rPr>
                <w:rFonts w:ascii="Arial" w:eastAsia="Arial" w:hAnsi="Arial" w:cs="Times New Roman"/>
                <w:sz w:val="24"/>
                <w:szCs w:val="24"/>
              </w:rPr>
            </w:pPr>
            <w:r w:rsidRPr="002B3A1F">
              <w:rPr>
                <w:rFonts w:ascii="Arial" w:eastAsia="Arial" w:hAnsi="Arial" w:cs="Times New Roman"/>
                <w:color w:val="000000"/>
                <w:sz w:val="24"/>
                <w:szCs w:val="24"/>
              </w:rPr>
              <w:t>Adresse postale :</w:t>
            </w:r>
          </w:p>
        </w:tc>
      </w:tr>
      <w:tr w:rsidR="002B3A1F" w:rsidRPr="002B3A1F" w14:paraId="39455BCB" w14:textId="77777777" w:rsidTr="00822255">
        <w:trPr>
          <w:trHeight w:val="548"/>
        </w:trPr>
        <w:tc>
          <w:tcPr>
            <w:tcW w:w="5000" w:type="pct"/>
            <w:tcBorders>
              <w:top w:val="single" w:sz="4" w:space="0" w:color="7F7F7F"/>
              <w:left w:val="single" w:sz="4" w:space="0" w:color="7F7F7F"/>
              <w:bottom w:val="single" w:sz="4" w:space="0" w:color="7F7F7F"/>
              <w:right w:val="single" w:sz="4" w:space="0" w:color="7F7F7F"/>
            </w:tcBorders>
            <w:vAlign w:val="center"/>
          </w:tcPr>
          <w:p w14:paraId="0BF7B773" w14:textId="77777777" w:rsidR="002B3A1F" w:rsidRPr="002B3A1F" w:rsidRDefault="002B3A1F" w:rsidP="002B3A1F">
            <w:pPr>
              <w:spacing w:before="240" w:after="240" w:line="276" w:lineRule="auto"/>
              <w:rPr>
                <w:rFonts w:ascii="Arial" w:eastAsia="Arial" w:hAnsi="Arial" w:cs="Times New Roman"/>
                <w:sz w:val="24"/>
                <w:szCs w:val="24"/>
              </w:rPr>
            </w:pPr>
            <w:r w:rsidRPr="002B3A1F">
              <w:rPr>
                <w:rFonts w:ascii="Arial" w:eastAsia="Arial" w:hAnsi="Arial" w:cs="Times New Roman"/>
                <w:color w:val="000000"/>
                <w:sz w:val="24"/>
                <w:szCs w:val="24"/>
              </w:rPr>
              <w:t>Téléphone :</w:t>
            </w:r>
          </w:p>
        </w:tc>
      </w:tr>
      <w:tr w:rsidR="002B3A1F" w:rsidRPr="002B3A1F" w14:paraId="52959FBC" w14:textId="77777777" w:rsidTr="00822255">
        <w:trPr>
          <w:trHeight w:val="1295"/>
        </w:trPr>
        <w:tc>
          <w:tcPr>
            <w:tcW w:w="5000" w:type="pct"/>
            <w:tcBorders>
              <w:top w:val="single" w:sz="4" w:space="0" w:color="7F7F7F"/>
              <w:left w:val="single" w:sz="4" w:space="0" w:color="7F7F7F"/>
              <w:bottom w:val="single" w:sz="4" w:space="0" w:color="7F7F7F"/>
              <w:right w:val="single" w:sz="4" w:space="0" w:color="7F7F7F"/>
            </w:tcBorders>
            <w:vAlign w:val="center"/>
            <w:hideMark/>
          </w:tcPr>
          <w:p w14:paraId="34DF4A3F" w14:textId="77777777" w:rsidR="002B3A1F" w:rsidRPr="002B3A1F" w:rsidRDefault="002B3A1F" w:rsidP="002B3A1F">
            <w:pPr>
              <w:spacing w:line="276" w:lineRule="auto"/>
              <w:rPr>
                <w:rFonts w:ascii="Arial" w:eastAsia="Arial" w:hAnsi="Arial" w:cs="Times New Roman"/>
                <w:sz w:val="24"/>
                <w:szCs w:val="24"/>
              </w:rPr>
            </w:pPr>
            <w:r w:rsidRPr="002B3A1F">
              <w:rPr>
                <w:rFonts w:ascii="Arial" w:eastAsia="Arial" w:hAnsi="Arial" w:cs="Times New Roman"/>
                <w:color w:val="000000"/>
                <w:sz w:val="24"/>
                <w:szCs w:val="24"/>
              </w:rPr>
              <w:t>Courriel :</w:t>
            </w:r>
          </w:p>
          <w:p w14:paraId="75302202" w14:textId="77777777" w:rsidR="002B3A1F" w:rsidRPr="002B3A1F" w:rsidRDefault="002B3A1F" w:rsidP="002B3A1F">
            <w:pPr>
              <w:spacing w:line="276" w:lineRule="auto"/>
              <w:rPr>
                <w:rFonts w:ascii="Arial" w:eastAsia="Arial" w:hAnsi="Arial" w:cs="Times New Roman"/>
                <w:sz w:val="24"/>
                <w:szCs w:val="24"/>
              </w:rPr>
            </w:pPr>
            <w:r w:rsidRPr="002B3A1F">
              <w:rPr>
                <w:rFonts w:ascii="Arial" w:eastAsia="Arial" w:hAnsi="Arial" w:cs="Times New Roman"/>
                <w:i/>
                <w:iCs/>
                <w:color w:val="000000"/>
                <w:sz w:val="24"/>
                <w:szCs w:val="24"/>
              </w:rPr>
              <w:t>(Tout</w:t>
            </w:r>
            <w:r w:rsidRPr="002B3A1F">
              <w:rPr>
                <w:rFonts w:ascii="Arial" w:eastAsia="Arial" w:hAnsi="Arial" w:cs="Times New Roman"/>
                <w:color w:val="000000"/>
                <w:sz w:val="24"/>
                <w:szCs w:val="24"/>
              </w:rPr>
              <w:t xml:space="preserve"> </w:t>
            </w:r>
            <w:r w:rsidRPr="002B3A1F">
              <w:rPr>
                <w:rFonts w:ascii="Arial" w:eastAsia="Arial" w:hAnsi="Arial" w:cs="Times New Roman"/>
                <w:i/>
                <w:color w:val="000000"/>
                <w:sz w:val="24"/>
                <w:szCs w:val="24"/>
              </w:rPr>
              <w:t>virement électronique sera envoyé à l’adresse indiquée)</w:t>
            </w:r>
          </w:p>
        </w:tc>
      </w:tr>
      <w:tr w:rsidR="002B3A1F" w:rsidRPr="002B3A1F" w14:paraId="00BF7E1D" w14:textId="77777777" w:rsidTr="00822255">
        <w:trPr>
          <w:trHeight w:val="746"/>
        </w:trPr>
        <w:tc>
          <w:tcPr>
            <w:tcW w:w="5000" w:type="pct"/>
            <w:tcBorders>
              <w:top w:val="single" w:sz="4" w:space="0" w:color="7F7F7F"/>
              <w:left w:val="single" w:sz="4" w:space="0" w:color="7F7F7F"/>
              <w:bottom w:val="single" w:sz="4" w:space="0" w:color="7F7F7F"/>
              <w:right w:val="single" w:sz="4" w:space="0" w:color="7F7F7F"/>
            </w:tcBorders>
            <w:vAlign w:val="center"/>
          </w:tcPr>
          <w:p w14:paraId="511DD69F" w14:textId="77777777" w:rsidR="002B3A1F" w:rsidRPr="002B3A1F" w:rsidRDefault="002B3A1F" w:rsidP="002B3A1F">
            <w:pPr>
              <w:spacing w:before="240" w:after="240" w:line="276" w:lineRule="auto"/>
              <w:rPr>
                <w:rFonts w:ascii="Arial" w:eastAsia="Arial" w:hAnsi="Arial" w:cs="Times New Roman"/>
                <w:sz w:val="24"/>
                <w:szCs w:val="24"/>
              </w:rPr>
            </w:pPr>
            <w:r w:rsidRPr="002B3A1F">
              <w:rPr>
                <w:rFonts w:ascii="Arial" w:eastAsia="Arial" w:hAnsi="Arial" w:cs="Times New Roman"/>
                <w:color w:val="000000"/>
                <w:sz w:val="24"/>
                <w:szCs w:val="24"/>
              </w:rPr>
              <w:t xml:space="preserve">SIGNATURE </w:t>
            </w:r>
            <w:r w:rsidRPr="002B3A1F">
              <w:rPr>
                <w:rFonts w:ascii="Arial" w:eastAsia="Arial" w:hAnsi="Arial" w:cs="Times New Roman"/>
                <w:i/>
                <w:color w:val="000000"/>
                <w:sz w:val="24"/>
                <w:szCs w:val="24"/>
              </w:rPr>
              <w:t>(signature électronique acceptée) </w:t>
            </w:r>
            <w:r w:rsidRPr="002B3A1F">
              <w:rPr>
                <w:rFonts w:ascii="Arial" w:eastAsia="Arial" w:hAnsi="Arial" w:cs="Times New Roman"/>
                <w:color w:val="000000"/>
                <w:sz w:val="24"/>
                <w:szCs w:val="24"/>
              </w:rPr>
              <w:t>:</w:t>
            </w:r>
          </w:p>
        </w:tc>
      </w:tr>
      <w:tr w:rsidR="002B3A1F" w:rsidRPr="002B3A1F" w14:paraId="6E66E5C8" w14:textId="77777777" w:rsidTr="00822255">
        <w:trPr>
          <w:trHeight w:val="746"/>
        </w:trPr>
        <w:tc>
          <w:tcPr>
            <w:tcW w:w="5000" w:type="pct"/>
            <w:tcBorders>
              <w:top w:val="single" w:sz="4" w:space="0" w:color="7F7F7F"/>
              <w:left w:val="single" w:sz="4" w:space="0" w:color="7F7F7F"/>
              <w:bottom w:val="single" w:sz="4" w:space="0" w:color="7F7F7F"/>
              <w:right w:val="single" w:sz="4" w:space="0" w:color="7F7F7F"/>
            </w:tcBorders>
            <w:vAlign w:val="center"/>
          </w:tcPr>
          <w:p w14:paraId="4D55C4AC" w14:textId="77777777" w:rsidR="002B3A1F" w:rsidRPr="002B3A1F" w:rsidRDefault="002B3A1F" w:rsidP="002B3A1F">
            <w:pPr>
              <w:spacing w:before="240" w:after="240" w:line="276" w:lineRule="auto"/>
              <w:rPr>
                <w:rFonts w:ascii="Arial" w:eastAsia="Arial" w:hAnsi="Arial" w:cs="Times New Roman"/>
                <w:sz w:val="24"/>
                <w:szCs w:val="24"/>
              </w:rPr>
            </w:pPr>
            <w:r w:rsidRPr="002B3A1F">
              <w:rPr>
                <w:rFonts w:ascii="Arial" w:eastAsia="Arial" w:hAnsi="Arial" w:cs="Times New Roman"/>
                <w:color w:val="000000"/>
                <w:sz w:val="24"/>
                <w:szCs w:val="24"/>
              </w:rPr>
              <w:t>DATE :</w:t>
            </w:r>
          </w:p>
        </w:tc>
      </w:tr>
    </w:tbl>
    <w:p w14:paraId="3FCC319B" w14:textId="650A8265" w:rsidR="00217418" w:rsidRDefault="00217418" w:rsidP="00892D12">
      <w:pPr>
        <w:jc w:val="both"/>
      </w:pPr>
    </w:p>
    <w:sectPr w:rsidR="00217418" w:rsidSect="00DC0963">
      <w:headerReference w:type="default" r:id="rId10"/>
      <w:footerReference w:type="default" r:id="rId11"/>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BAF29" w16cid:durableId="55BFCDE3"/>
  <w16cid:commentId w16cid:paraId="04413C07" w16cid:durableId="1DB17357"/>
  <w16cid:commentId w16cid:paraId="35BBEB85" w16cid:durableId="5757D400"/>
  <w16cid:commentId w16cid:paraId="1B722F62" w16cid:durableId="34DD1AFB"/>
  <w16cid:commentId w16cid:paraId="1E420949" w16cid:durableId="417B39CA"/>
  <w16cid:commentId w16cid:paraId="5E375CE7" w16cid:durableId="169784E0"/>
  <w16cid:commentId w16cid:paraId="7BF7625F" w16cid:durableId="55F54EF4"/>
  <w16cid:commentId w16cid:paraId="314B88B6" w16cid:durableId="4CE82D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FEDB9" w14:textId="77777777" w:rsidR="000E4BFD" w:rsidRPr="00D1174A" w:rsidRDefault="000E4BFD">
      <w:r w:rsidRPr="00D1174A">
        <w:separator/>
      </w:r>
    </w:p>
  </w:endnote>
  <w:endnote w:type="continuationSeparator" w:id="0">
    <w:p w14:paraId="2A11C735" w14:textId="77777777" w:rsidR="000E4BFD" w:rsidRPr="00D1174A" w:rsidRDefault="000E4BFD">
      <w:r w:rsidRPr="00D11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9446" w14:textId="122CAA22" w:rsidR="00AC0782" w:rsidRDefault="00AC0782">
    <w:pPr>
      <w:pStyle w:val="Footer"/>
    </w:pPr>
  </w:p>
  <w:tbl>
    <w:tblPr>
      <w:tblStyle w:val="TableGrid"/>
      <w:tblW w:w="0" w:type="auto"/>
      <w:tblLook w:val="04A0" w:firstRow="1" w:lastRow="0" w:firstColumn="1" w:lastColumn="0" w:noHBand="0" w:noVBand="1"/>
    </w:tblPr>
    <w:tblGrid>
      <w:gridCol w:w="7915"/>
      <w:gridCol w:w="2155"/>
    </w:tblGrid>
    <w:tr w:rsidR="00AC0782" w14:paraId="4F0DB67F" w14:textId="77777777" w:rsidTr="00AC0782">
      <w:tc>
        <w:tcPr>
          <w:tcW w:w="7915" w:type="dxa"/>
          <w:tcBorders>
            <w:top w:val="nil"/>
            <w:left w:val="nil"/>
            <w:bottom w:val="nil"/>
            <w:right w:val="nil"/>
          </w:tcBorders>
        </w:tcPr>
        <w:p w14:paraId="3925B2B1" w14:textId="6B4932C6" w:rsidR="00AC0782" w:rsidRPr="00AC0782" w:rsidRDefault="00AC0782">
          <w:pPr>
            <w:pStyle w:val="Footer"/>
            <w:rPr>
              <w:rFonts w:asciiTheme="majorHAnsi" w:hAnsiTheme="majorHAnsi" w:cstheme="majorHAnsi"/>
              <w:b/>
            </w:rPr>
          </w:pPr>
          <w:r w:rsidRPr="00AC0782">
            <w:rPr>
              <w:rFonts w:asciiTheme="majorHAnsi" w:hAnsiTheme="majorHAnsi" w:cstheme="majorHAnsi"/>
              <w:b/>
              <w:sz w:val="20"/>
            </w:rPr>
            <w:t>Formulaire de rémunération des patients partenaires et des membres du public</w:t>
          </w:r>
        </w:p>
      </w:tc>
      <w:tc>
        <w:tcPr>
          <w:tcW w:w="2155" w:type="dxa"/>
          <w:tcBorders>
            <w:top w:val="nil"/>
            <w:left w:val="nil"/>
            <w:bottom w:val="nil"/>
            <w:right w:val="nil"/>
          </w:tcBorders>
        </w:tcPr>
        <w:p w14:paraId="7644F8E7" w14:textId="32BD5B46" w:rsidR="00AC0782" w:rsidRDefault="00AC0782" w:rsidP="00AC0782">
          <w:pPr>
            <w:pStyle w:val="Footer"/>
            <w:jc w:val="right"/>
          </w:pPr>
          <w:r w:rsidRPr="00AC0782">
            <w:rPr>
              <w:sz w:val="20"/>
            </w:rPr>
            <w:t xml:space="preserve">Page </w:t>
          </w:r>
          <w:r w:rsidRPr="00AC0782">
            <w:rPr>
              <w:b/>
              <w:bCs/>
              <w:sz w:val="20"/>
            </w:rPr>
            <w:fldChar w:fldCharType="begin"/>
          </w:r>
          <w:r w:rsidRPr="00AC0782">
            <w:rPr>
              <w:b/>
              <w:bCs/>
              <w:sz w:val="20"/>
            </w:rPr>
            <w:instrText xml:space="preserve"> PAGE  \* Arabic  \* MERGEFORMAT </w:instrText>
          </w:r>
          <w:r w:rsidRPr="00AC0782">
            <w:rPr>
              <w:b/>
              <w:bCs/>
              <w:sz w:val="20"/>
            </w:rPr>
            <w:fldChar w:fldCharType="separate"/>
          </w:r>
          <w:r w:rsidR="008A49CB">
            <w:rPr>
              <w:b/>
              <w:bCs/>
              <w:noProof/>
              <w:sz w:val="20"/>
            </w:rPr>
            <w:t>1</w:t>
          </w:r>
          <w:r w:rsidRPr="00AC0782">
            <w:rPr>
              <w:b/>
              <w:bCs/>
              <w:sz w:val="20"/>
            </w:rPr>
            <w:fldChar w:fldCharType="end"/>
          </w:r>
          <w:r w:rsidRPr="00AC0782">
            <w:rPr>
              <w:sz w:val="20"/>
            </w:rPr>
            <w:t xml:space="preserve"> </w:t>
          </w:r>
          <w:r w:rsidRPr="00AA5351">
            <w:rPr>
              <w:sz w:val="20"/>
            </w:rPr>
            <w:t>de</w:t>
          </w:r>
          <w:r w:rsidRPr="00AC0782">
            <w:rPr>
              <w:sz w:val="20"/>
            </w:rPr>
            <w:t xml:space="preserve"> </w:t>
          </w:r>
          <w:r w:rsidRPr="00AC0782">
            <w:rPr>
              <w:b/>
              <w:bCs/>
              <w:sz w:val="20"/>
            </w:rPr>
            <w:fldChar w:fldCharType="begin"/>
          </w:r>
          <w:r w:rsidRPr="00AC0782">
            <w:rPr>
              <w:b/>
              <w:bCs/>
              <w:sz w:val="20"/>
            </w:rPr>
            <w:instrText xml:space="preserve"> NUMPAGES  \* Arabic  \* MERGEFORMAT </w:instrText>
          </w:r>
          <w:r w:rsidRPr="00AC0782">
            <w:rPr>
              <w:b/>
              <w:bCs/>
              <w:sz w:val="20"/>
            </w:rPr>
            <w:fldChar w:fldCharType="separate"/>
          </w:r>
          <w:r w:rsidR="008A49CB">
            <w:rPr>
              <w:b/>
              <w:bCs/>
              <w:noProof/>
              <w:sz w:val="20"/>
            </w:rPr>
            <w:t>3</w:t>
          </w:r>
          <w:r w:rsidRPr="00AC0782">
            <w:rPr>
              <w:b/>
              <w:bCs/>
              <w:sz w:val="20"/>
            </w:rPr>
            <w:fldChar w:fldCharType="end"/>
          </w:r>
        </w:p>
      </w:tc>
    </w:tr>
  </w:tbl>
  <w:p w14:paraId="2B1158B0" w14:textId="711A1F38" w:rsidR="00AC0782" w:rsidRDefault="00AC0782">
    <w:pPr>
      <w:pStyle w:val="Footer"/>
    </w:pPr>
  </w:p>
  <w:p w14:paraId="1DC3EBAC" w14:textId="77777777" w:rsidR="00AC0782" w:rsidRDefault="00AC0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32F0" w14:textId="77777777" w:rsidR="000E4BFD" w:rsidRPr="00D1174A" w:rsidRDefault="000E4BFD" w:rsidP="008F00FC">
      <w:r w:rsidRPr="00D1174A">
        <w:separator/>
      </w:r>
    </w:p>
  </w:footnote>
  <w:footnote w:type="continuationSeparator" w:id="0">
    <w:p w14:paraId="0E0DA3AB" w14:textId="77777777" w:rsidR="000E4BFD" w:rsidRPr="00D1174A" w:rsidRDefault="000E4BFD" w:rsidP="008F00FC">
      <w:r w:rsidRPr="00D11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C1E" w14:textId="77777777" w:rsidR="00944C65" w:rsidRPr="00D1174A" w:rsidRDefault="00642785" w:rsidP="00797D0E">
    <w:pPr>
      <w:pStyle w:val="Header"/>
      <w:spacing w:after="480"/>
      <w:jc w:val="right"/>
    </w:pPr>
    <w:r w:rsidRPr="00D1174A">
      <w:rPr>
        <w:noProof/>
        <w:lang w:val="en-US"/>
      </w:rPr>
      <mc:AlternateContent>
        <mc:Choice Requires="wps">
          <w:drawing>
            <wp:anchor distT="36576" distB="36576" distL="36576" distR="36576" simplePos="0" relativeHeight="251662336" behindDoc="0" locked="0" layoutInCell="1" allowOverlap="1" wp14:anchorId="1656EBA8" wp14:editId="1F9B455B">
              <wp:simplePos x="0" y="0"/>
              <wp:positionH relativeFrom="page">
                <wp:align>left</wp:align>
              </wp:positionH>
              <wp:positionV relativeFrom="paragraph">
                <wp:posOffset>95250</wp:posOffset>
              </wp:positionV>
              <wp:extent cx="3505200" cy="723900"/>
              <wp:effectExtent l="0" t="0" r="0" b="0"/>
              <wp:wrapNone/>
              <wp:docPr id="3" name="Rectangle 3" descr="&quot;&quot;" title="Decorative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723900"/>
                      </a:xfrm>
                      <a:prstGeom prst="rect">
                        <a:avLst/>
                      </a:prstGeom>
                      <a:solidFill>
                        <a:srgbClr val="C6161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00749F"/>
                              </a:outerShdw>
                            </a:effectLst>
                          </a14:hiddenEffects>
                        </a:ext>
                      </a:extLst>
                    </wps:spPr>
                    <wps:txbx>
                      <w:txbxContent>
                        <w:sdt>
                          <w:sdtPr>
                            <w:rPr>
                              <w:rStyle w:val="TitleChar"/>
                              <w:sz w:val="28"/>
                              <w:szCs w:val="34"/>
                              <w:lang w:val="fr-CA"/>
                            </w:rPr>
                            <w:id w:val="-1110664309"/>
                          </w:sdtPr>
                          <w:sdtEndPr>
                            <w:rPr>
                              <w:rStyle w:val="DefaultParagraphFont"/>
                              <w:rFonts w:asciiTheme="minorHAnsi" w:eastAsiaTheme="minorHAnsi" w:hAnsiTheme="minorHAnsi" w:cs="Arial"/>
                              <w:b w:val="0"/>
                              <w:bCs/>
                              <w:color w:val="FFFFFF"/>
                              <w:spacing w:val="0"/>
                              <w:kern w:val="0"/>
                              <w:lang w:eastAsia="en-US"/>
                            </w:rPr>
                          </w:sdtEndPr>
                          <w:sdtContent>
                            <w:p w14:paraId="1316B8DA" w14:textId="721099E0" w:rsidR="00944C65" w:rsidRPr="00D1174A" w:rsidRDefault="003C5487" w:rsidP="005E2EF1">
                              <w:pPr>
                                <w:widowControl w:val="0"/>
                                <w:ind w:left="720"/>
                                <w:rPr>
                                  <w:rFonts w:ascii="Arial" w:eastAsia="Times New Roman" w:hAnsi="Arial" w:cs="Times New Roman"/>
                                  <w:b/>
                                  <w:color w:val="FFFFFF"/>
                                  <w:spacing w:val="5"/>
                                  <w:kern w:val="28"/>
                                  <w:sz w:val="28"/>
                                  <w:szCs w:val="34"/>
                                </w:rPr>
                              </w:pPr>
                              <w:r w:rsidRPr="003C5487">
                                <w:rPr>
                                  <w:rStyle w:val="TitleChar"/>
                                  <w:color w:val="FFFFFF"/>
                                  <w:sz w:val="28"/>
                                  <w:szCs w:val="34"/>
                                  <w:lang w:val="fr-CA"/>
                                </w:rPr>
                                <w:t>Formulaire de rémunération des patients partenaires et des membres du public</w:t>
                              </w:r>
                            </w:p>
                          </w:sdtContent>
                        </w:sdt>
                      </w:txbxContent>
                    </wps:txbx>
                    <wps:bodyPr rot="0" vert="horz" wrap="square" lIns="73152" tIns="0" rIns="73152" bIns="0" anchor="ctr" anchorCtr="0" upright="1"/>
                  </wps:wsp>
                </a:graphicData>
              </a:graphic>
              <wp14:sizeRelH relativeFrom="page">
                <wp14:pctWidth>0</wp14:pctWidth>
              </wp14:sizeRelH>
              <wp14:sizeRelV relativeFrom="page">
                <wp14:pctHeight>0</wp14:pctHeight>
              </wp14:sizeRelV>
            </wp:anchor>
          </w:drawing>
        </mc:Choice>
        <mc:Fallback>
          <w:pict>
            <v:rect w14:anchorId="1656EBA8" id="Rectangle 3" o:spid="_x0000_s1026" alt="Title: Decorative Box - Description: &quot;&quot;" style="position:absolute;left:0;text-align:left;margin-left:0;margin-top:7.5pt;width:276pt;height:57pt;z-index:251662336;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" fillcolor="#c6161d" stroked="f" strokecolor="black [0]" insetpen="t">
              <v:shadow color="#00749f"/>
              <v:textbox inset="5.76pt,0,5.76pt,0">
                <w:txbxContent>
                  <w:sdt>
                    <w:sdtPr>
                      <w:rPr>
                        <w:rStyle w:val="TitleChar"/>
                        <w:sz w:val="28"/>
                        <w:szCs w:val="34"/>
                        <w:lang w:val="fr-CA"/>
                      </w:rPr>
                      <w:id w:val="-1110664309"/>
                    </w:sdtPr>
                    <w:sdtEndPr>
                      <w:rPr>
                        <w:rStyle w:val="DefaultParagraphFont"/>
                        <w:rFonts w:asciiTheme="minorHAnsi" w:eastAsiaTheme="minorHAnsi" w:hAnsiTheme="minorHAnsi" w:cs="Arial"/>
                        <w:b w:val="0"/>
                        <w:bCs/>
                        <w:color w:val="FFFFFF"/>
                        <w:spacing w:val="0"/>
                        <w:kern w:val="0"/>
                        <w:lang w:eastAsia="en-US"/>
                      </w:rPr>
                    </w:sdtEndPr>
                    <w:sdtContent>
                      <w:p w14:paraId="1316B8DA" w14:textId="721099E0" w:rsidR="00944C65" w:rsidRPr="00D1174A" w:rsidRDefault="003C5487" w:rsidP="005E2EF1">
                        <w:pPr>
                          <w:widowControl w:val="0"/>
                          <w:ind w:left="720"/>
                          <w:rPr>
                            <w:rFonts w:ascii="Arial" w:eastAsia="Times New Roman" w:hAnsi="Arial" w:cs="Times New Roman"/>
                            <w:b/>
                            <w:color w:val="FFFFFF"/>
                            <w:spacing w:val="5"/>
                            <w:kern w:val="28"/>
                            <w:sz w:val="28"/>
                            <w:szCs w:val="34"/>
                          </w:rPr>
                        </w:pPr>
                        <w:r w:rsidRPr="003C5487">
                          <w:rPr>
                            <w:rStyle w:val="TitleChar"/>
                            <w:color w:val="FFFFFF"/>
                            <w:sz w:val="28"/>
                            <w:szCs w:val="34"/>
                            <w:lang w:val="fr-CA"/>
                          </w:rPr>
                          <w:t>Formulaire de rémunération des patients partenaires et des membres du public</w:t>
                        </w:r>
                      </w:p>
                    </w:sdtContent>
                  </w:sdt>
                </w:txbxContent>
              </v:textbox>
              <w10:wrap anchorx="page"/>
            </v:rect>
          </w:pict>
        </mc:Fallback>
      </mc:AlternateContent>
    </w:r>
    <w:r w:rsidRPr="00D1174A">
      <w:rPr>
        <w:color w:val="000000"/>
      </w:rPr>
      <w:t xml:space="preserve">    </w:t>
    </w:r>
    <w:r w:rsidRPr="00D1174A">
      <w:rPr>
        <w:noProof/>
        <w:lang w:val="en-US"/>
      </w:rPr>
      <w:drawing>
        <wp:inline distT="0" distB="0" distL="0" distR="0" wp14:anchorId="22C065D0" wp14:editId="4A0EA76A">
          <wp:extent cx="3264408" cy="704088"/>
          <wp:effectExtent l="0" t="0" r="0" b="1270"/>
          <wp:docPr id="4" name="Picture 4" descr="SPOR Evidence Allianc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64408" cy="704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E94"/>
    <w:multiLevelType w:val="hybridMultilevel"/>
    <w:tmpl w:val="7E04FCEA"/>
    <w:lvl w:ilvl="0" w:tplc="B824F5C4">
      <w:start w:val="1"/>
      <w:numFmt w:val="bullet"/>
      <w:lvlText w:val=""/>
      <w:lvlJc w:val="left"/>
      <w:pPr>
        <w:ind w:left="720" w:hanging="360"/>
      </w:pPr>
      <w:rPr>
        <w:rFonts w:ascii="Symbol" w:hAnsi="Symbol" w:hint="default"/>
      </w:rPr>
    </w:lvl>
    <w:lvl w:ilvl="1" w:tplc="F8A6BF4C" w:tentative="1">
      <w:start w:val="1"/>
      <w:numFmt w:val="bullet"/>
      <w:lvlText w:val="o"/>
      <w:lvlJc w:val="left"/>
      <w:pPr>
        <w:ind w:left="1440" w:hanging="360"/>
      </w:pPr>
      <w:rPr>
        <w:rFonts w:ascii="Courier New" w:hAnsi="Courier New" w:cs="Courier New" w:hint="default"/>
      </w:rPr>
    </w:lvl>
    <w:lvl w:ilvl="2" w:tplc="7B481F02" w:tentative="1">
      <w:start w:val="1"/>
      <w:numFmt w:val="bullet"/>
      <w:lvlText w:val=""/>
      <w:lvlJc w:val="left"/>
      <w:pPr>
        <w:ind w:left="2160" w:hanging="360"/>
      </w:pPr>
      <w:rPr>
        <w:rFonts w:ascii="Wingdings" w:hAnsi="Wingdings" w:hint="default"/>
      </w:rPr>
    </w:lvl>
    <w:lvl w:ilvl="3" w:tplc="FF44948E" w:tentative="1">
      <w:start w:val="1"/>
      <w:numFmt w:val="bullet"/>
      <w:lvlText w:val=""/>
      <w:lvlJc w:val="left"/>
      <w:pPr>
        <w:ind w:left="2880" w:hanging="360"/>
      </w:pPr>
      <w:rPr>
        <w:rFonts w:ascii="Symbol" w:hAnsi="Symbol" w:hint="default"/>
      </w:rPr>
    </w:lvl>
    <w:lvl w:ilvl="4" w:tplc="9F96A932" w:tentative="1">
      <w:start w:val="1"/>
      <w:numFmt w:val="bullet"/>
      <w:lvlText w:val="o"/>
      <w:lvlJc w:val="left"/>
      <w:pPr>
        <w:ind w:left="3600" w:hanging="360"/>
      </w:pPr>
      <w:rPr>
        <w:rFonts w:ascii="Courier New" w:hAnsi="Courier New" w:cs="Courier New" w:hint="default"/>
      </w:rPr>
    </w:lvl>
    <w:lvl w:ilvl="5" w:tplc="4C9C81B4" w:tentative="1">
      <w:start w:val="1"/>
      <w:numFmt w:val="bullet"/>
      <w:lvlText w:val=""/>
      <w:lvlJc w:val="left"/>
      <w:pPr>
        <w:ind w:left="4320" w:hanging="360"/>
      </w:pPr>
      <w:rPr>
        <w:rFonts w:ascii="Wingdings" w:hAnsi="Wingdings" w:hint="default"/>
      </w:rPr>
    </w:lvl>
    <w:lvl w:ilvl="6" w:tplc="73C00A86" w:tentative="1">
      <w:start w:val="1"/>
      <w:numFmt w:val="bullet"/>
      <w:lvlText w:val=""/>
      <w:lvlJc w:val="left"/>
      <w:pPr>
        <w:ind w:left="5040" w:hanging="360"/>
      </w:pPr>
      <w:rPr>
        <w:rFonts w:ascii="Symbol" w:hAnsi="Symbol" w:hint="default"/>
      </w:rPr>
    </w:lvl>
    <w:lvl w:ilvl="7" w:tplc="3B10404A" w:tentative="1">
      <w:start w:val="1"/>
      <w:numFmt w:val="bullet"/>
      <w:lvlText w:val="o"/>
      <w:lvlJc w:val="left"/>
      <w:pPr>
        <w:ind w:left="5760" w:hanging="360"/>
      </w:pPr>
      <w:rPr>
        <w:rFonts w:ascii="Courier New" w:hAnsi="Courier New" w:cs="Courier New" w:hint="default"/>
      </w:rPr>
    </w:lvl>
    <w:lvl w:ilvl="8" w:tplc="E8326A6C" w:tentative="1">
      <w:start w:val="1"/>
      <w:numFmt w:val="bullet"/>
      <w:lvlText w:val=""/>
      <w:lvlJc w:val="left"/>
      <w:pPr>
        <w:ind w:left="6480" w:hanging="360"/>
      </w:pPr>
      <w:rPr>
        <w:rFonts w:ascii="Wingdings" w:hAnsi="Wingdings" w:hint="default"/>
      </w:rPr>
    </w:lvl>
  </w:abstractNum>
  <w:abstractNum w:abstractNumId="1" w15:restartNumberingAfterBreak="0">
    <w:nsid w:val="033F2DA4"/>
    <w:multiLevelType w:val="hybridMultilevel"/>
    <w:tmpl w:val="F1E232FE"/>
    <w:lvl w:ilvl="0" w:tplc="F1E22982">
      <w:start w:val="1"/>
      <w:numFmt w:val="bullet"/>
      <w:lvlText w:val="o"/>
      <w:lvlJc w:val="left"/>
      <w:pPr>
        <w:ind w:left="720" w:hanging="360"/>
      </w:pPr>
      <w:rPr>
        <w:rFonts w:ascii="Courier New" w:hAnsi="Courier New" w:cs="Courier New" w:hint="default"/>
      </w:rPr>
    </w:lvl>
    <w:lvl w:ilvl="1" w:tplc="EE6C66AE">
      <w:start w:val="1"/>
      <w:numFmt w:val="bullet"/>
      <w:lvlText w:val=""/>
      <w:lvlJc w:val="left"/>
      <w:pPr>
        <w:ind w:left="1440" w:hanging="360"/>
      </w:pPr>
      <w:rPr>
        <w:rFonts w:ascii="Symbol" w:hAnsi="Symbol" w:hint="default"/>
      </w:rPr>
    </w:lvl>
    <w:lvl w:ilvl="2" w:tplc="8990C95E" w:tentative="1">
      <w:start w:val="1"/>
      <w:numFmt w:val="lowerRoman"/>
      <w:lvlText w:val="%3."/>
      <w:lvlJc w:val="right"/>
      <w:pPr>
        <w:ind w:left="2160" w:hanging="180"/>
      </w:pPr>
    </w:lvl>
    <w:lvl w:ilvl="3" w:tplc="D438E04A" w:tentative="1">
      <w:start w:val="1"/>
      <w:numFmt w:val="decimal"/>
      <w:lvlText w:val="%4."/>
      <w:lvlJc w:val="left"/>
      <w:pPr>
        <w:ind w:left="2880" w:hanging="360"/>
      </w:pPr>
    </w:lvl>
    <w:lvl w:ilvl="4" w:tplc="106A3A20" w:tentative="1">
      <w:start w:val="1"/>
      <w:numFmt w:val="lowerLetter"/>
      <w:lvlText w:val="%5."/>
      <w:lvlJc w:val="left"/>
      <w:pPr>
        <w:ind w:left="3600" w:hanging="360"/>
      </w:pPr>
    </w:lvl>
    <w:lvl w:ilvl="5" w:tplc="3CEC91C6" w:tentative="1">
      <w:start w:val="1"/>
      <w:numFmt w:val="lowerRoman"/>
      <w:lvlText w:val="%6."/>
      <w:lvlJc w:val="right"/>
      <w:pPr>
        <w:ind w:left="4320" w:hanging="180"/>
      </w:pPr>
    </w:lvl>
    <w:lvl w:ilvl="6" w:tplc="D73A5C70" w:tentative="1">
      <w:start w:val="1"/>
      <w:numFmt w:val="decimal"/>
      <w:lvlText w:val="%7."/>
      <w:lvlJc w:val="left"/>
      <w:pPr>
        <w:ind w:left="5040" w:hanging="360"/>
      </w:pPr>
    </w:lvl>
    <w:lvl w:ilvl="7" w:tplc="BA26D446" w:tentative="1">
      <w:start w:val="1"/>
      <w:numFmt w:val="lowerLetter"/>
      <w:lvlText w:val="%8."/>
      <w:lvlJc w:val="left"/>
      <w:pPr>
        <w:ind w:left="5760" w:hanging="360"/>
      </w:pPr>
    </w:lvl>
    <w:lvl w:ilvl="8" w:tplc="FE128034" w:tentative="1">
      <w:start w:val="1"/>
      <w:numFmt w:val="lowerRoman"/>
      <w:lvlText w:val="%9."/>
      <w:lvlJc w:val="right"/>
      <w:pPr>
        <w:ind w:left="6480" w:hanging="180"/>
      </w:pPr>
    </w:lvl>
  </w:abstractNum>
  <w:abstractNum w:abstractNumId="2" w15:restartNumberingAfterBreak="0">
    <w:nsid w:val="0BB141D2"/>
    <w:multiLevelType w:val="hybridMultilevel"/>
    <w:tmpl w:val="98F8E656"/>
    <w:lvl w:ilvl="0" w:tplc="80A018DE">
      <w:start w:val="1"/>
      <w:numFmt w:val="bullet"/>
      <w:lvlText w:val=""/>
      <w:lvlJc w:val="left"/>
      <w:pPr>
        <w:ind w:left="720" w:hanging="360"/>
      </w:pPr>
      <w:rPr>
        <w:rFonts w:ascii="Symbol" w:hAnsi="Symbol" w:hint="default"/>
      </w:rPr>
    </w:lvl>
    <w:lvl w:ilvl="1" w:tplc="3C029F3E" w:tentative="1">
      <w:start w:val="1"/>
      <w:numFmt w:val="bullet"/>
      <w:lvlText w:val="o"/>
      <w:lvlJc w:val="left"/>
      <w:pPr>
        <w:ind w:left="1440" w:hanging="360"/>
      </w:pPr>
      <w:rPr>
        <w:rFonts w:ascii="Courier New" w:hAnsi="Courier New" w:cs="Courier New" w:hint="default"/>
      </w:rPr>
    </w:lvl>
    <w:lvl w:ilvl="2" w:tplc="A378C1D4" w:tentative="1">
      <w:start w:val="1"/>
      <w:numFmt w:val="bullet"/>
      <w:lvlText w:val=""/>
      <w:lvlJc w:val="left"/>
      <w:pPr>
        <w:ind w:left="2160" w:hanging="360"/>
      </w:pPr>
      <w:rPr>
        <w:rFonts w:ascii="Wingdings" w:hAnsi="Wingdings" w:hint="default"/>
      </w:rPr>
    </w:lvl>
    <w:lvl w:ilvl="3" w:tplc="92A42826" w:tentative="1">
      <w:start w:val="1"/>
      <w:numFmt w:val="bullet"/>
      <w:lvlText w:val=""/>
      <w:lvlJc w:val="left"/>
      <w:pPr>
        <w:ind w:left="2880" w:hanging="360"/>
      </w:pPr>
      <w:rPr>
        <w:rFonts w:ascii="Symbol" w:hAnsi="Symbol" w:hint="default"/>
      </w:rPr>
    </w:lvl>
    <w:lvl w:ilvl="4" w:tplc="7D92B74C" w:tentative="1">
      <w:start w:val="1"/>
      <w:numFmt w:val="bullet"/>
      <w:lvlText w:val="o"/>
      <w:lvlJc w:val="left"/>
      <w:pPr>
        <w:ind w:left="3600" w:hanging="360"/>
      </w:pPr>
      <w:rPr>
        <w:rFonts w:ascii="Courier New" w:hAnsi="Courier New" w:cs="Courier New" w:hint="default"/>
      </w:rPr>
    </w:lvl>
    <w:lvl w:ilvl="5" w:tplc="8FEE1B9A" w:tentative="1">
      <w:start w:val="1"/>
      <w:numFmt w:val="bullet"/>
      <w:lvlText w:val=""/>
      <w:lvlJc w:val="left"/>
      <w:pPr>
        <w:ind w:left="4320" w:hanging="360"/>
      </w:pPr>
      <w:rPr>
        <w:rFonts w:ascii="Wingdings" w:hAnsi="Wingdings" w:hint="default"/>
      </w:rPr>
    </w:lvl>
    <w:lvl w:ilvl="6" w:tplc="33721E8E" w:tentative="1">
      <w:start w:val="1"/>
      <w:numFmt w:val="bullet"/>
      <w:lvlText w:val=""/>
      <w:lvlJc w:val="left"/>
      <w:pPr>
        <w:ind w:left="5040" w:hanging="360"/>
      </w:pPr>
      <w:rPr>
        <w:rFonts w:ascii="Symbol" w:hAnsi="Symbol" w:hint="default"/>
      </w:rPr>
    </w:lvl>
    <w:lvl w:ilvl="7" w:tplc="77F20EC0" w:tentative="1">
      <w:start w:val="1"/>
      <w:numFmt w:val="bullet"/>
      <w:lvlText w:val="o"/>
      <w:lvlJc w:val="left"/>
      <w:pPr>
        <w:ind w:left="5760" w:hanging="360"/>
      </w:pPr>
      <w:rPr>
        <w:rFonts w:ascii="Courier New" w:hAnsi="Courier New" w:cs="Courier New" w:hint="default"/>
      </w:rPr>
    </w:lvl>
    <w:lvl w:ilvl="8" w:tplc="2BCE09FE" w:tentative="1">
      <w:start w:val="1"/>
      <w:numFmt w:val="bullet"/>
      <w:lvlText w:val=""/>
      <w:lvlJc w:val="left"/>
      <w:pPr>
        <w:ind w:left="6480" w:hanging="360"/>
      </w:pPr>
      <w:rPr>
        <w:rFonts w:ascii="Wingdings" w:hAnsi="Wingdings" w:hint="default"/>
      </w:rPr>
    </w:lvl>
  </w:abstractNum>
  <w:abstractNum w:abstractNumId="3" w15:restartNumberingAfterBreak="0">
    <w:nsid w:val="11272792"/>
    <w:multiLevelType w:val="hybridMultilevel"/>
    <w:tmpl w:val="5FA0EA2E"/>
    <w:lvl w:ilvl="0" w:tplc="4B58D194">
      <w:start w:val="1"/>
      <w:numFmt w:val="decimal"/>
      <w:lvlText w:val="%1."/>
      <w:lvlJc w:val="left"/>
      <w:pPr>
        <w:ind w:left="360" w:hanging="360"/>
      </w:pPr>
      <w:rPr>
        <w:rFonts w:hint="default"/>
      </w:rPr>
    </w:lvl>
    <w:lvl w:ilvl="1" w:tplc="D7C42026" w:tentative="1">
      <w:start w:val="1"/>
      <w:numFmt w:val="lowerLetter"/>
      <w:lvlText w:val="%2."/>
      <w:lvlJc w:val="left"/>
      <w:pPr>
        <w:ind w:left="1080" w:hanging="360"/>
      </w:pPr>
    </w:lvl>
    <w:lvl w:ilvl="2" w:tplc="A1A844A4" w:tentative="1">
      <w:start w:val="1"/>
      <w:numFmt w:val="lowerRoman"/>
      <w:lvlText w:val="%3."/>
      <w:lvlJc w:val="right"/>
      <w:pPr>
        <w:ind w:left="1800" w:hanging="180"/>
      </w:pPr>
    </w:lvl>
    <w:lvl w:ilvl="3" w:tplc="C8306660" w:tentative="1">
      <w:start w:val="1"/>
      <w:numFmt w:val="decimal"/>
      <w:lvlText w:val="%4."/>
      <w:lvlJc w:val="left"/>
      <w:pPr>
        <w:ind w:left="2520" w:hanging="360"/>
      </w:pPr>
    </w:lvl>
    <w:lvl w:ilvl="4" w:tplc="FAC02740" w:tentative="1">
      <w:start w:val="1"/>
      <w:numFmt w:val="lowerLetter"/>
      <w:lvlText w:val="%5."/>
      <w:lvlJc w:val="left"/>
      <w:pPr>
        <w:ind w:left="3240" w:hanging="360"/>
      </w:pPr>
    </w:lvl>
    <w:lvl w:ilvl="5" w:tplc="3232FADC" w:tentative="1">
      <w:start w:val="1"/>
      <w:numFmt w:val="lowerRoman"/>
      <w:lvlText w:val="%6."/>
      <w:lvlJc w:val="right"/>
      <w:pPr>
        <w:ind w:left="3960" w:hanging="180"/>
      </w:pPr>
    </w:lvl>
    <w:lvl w:ilvl="6" w:tplc="5C1AAFB6" w:tentative="1">
      <w:start w:val="1"/>
      <w:numFmt w:val="decimal"/>
      <w:lvlText w:val="%7."/>
      <w:lvlJc w:val="left"/>
      <w:pPr>
        <w:ind w:left="4680" w:hanging="360"/>
      </w:pPr>
    </w:lvl>
    <w:lvl w:ilvl="7" w:tplc="78FE0F96" w:tentative="1">
      <w:start w:val="1"/>
      <w:numFmt w:val="lowerLetter"/>
      <w:lvlText w:val="%8."/>
      <w:lvlJc w:val="left"/>
      <w:pPr>
        <w:ind w:left="5400" w:hanging="360"/>
      </w:pPr>
    </w:lvl>
    <w:lvl w:ilvl="8" w:tplc="53F09F86" w:tentative="1">
      <w:start w:val="1"/>
      <w:numFmt w:val="lowerRoman"/>
      <w:lvlText w:val="%9."/>
      <w:lvlJc w:val="right"/>
      <w:pPr>
        <w:ind w:left="6120" w:hanging="180"/>
      </w:pPr>
    </w:lvl>
  </w:abstractNum>
  <w:abstractNum w:abstractNumId="4" w15:restartNumberingAfterBreak="0">
    <w:nsid w:val="1695146E"/>
    <w:multiLevelType w:val="multilevel"/>
    <w:tmpl w:val="E7AC6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3D5722"/>
    <w:multiLevelType w:val="hybridMultilevel"/>
    <w:tmpl w:val="018CD47E"/>
    <w:lvl w:ilvl="0" w:tplc="BB8A51CA">
      <w:start w:val="1"/>
      <w:numFmt w:val="bullet"/>
      <w:lvlText w:val=""/>
      <w:lvlJc w:val="left"/>
      <w:pPr>
        <w:ind w:left="1080" w:hanging="360"/>
      </w:pPr>
      <w:rPr>
        <w:rFonts w:ascii="Symbol" w:hAnsi="Symbol" w:hint="default"/>
      </w:rPr>
    </w:lvl>
    <w:lvl w:ilvl="1" w:tplc="3B127304" w:tentative="1">
      <w:start w:val="1"/>
      <w:numFmt w:val="bullet"/>
      <w:lvlText w:val="o"/>
      <w:lvlJc w:val="left"/>
      <w:pPr>
        <w:ind w:left="1800" w:hanging="360"/>
      </w:pPr>
      <w:rPr>
        <w:rFonts w:ascii="Courier New" w:hAnsi="Courier New" w:cs="Courier New" w:hint="default"/>
      </w:rPr>
    </w:lvl>
    <w:lvl w:ilvl="2" w:tplc="ECE49288" w:tentative="1">
      <w:start w:val="1"/>
      <w:numFmt w:val="bullet"/>
      <w:lvlText w:val=""/>
      <w:lvlJc w:val="left"/>
      <w:pPr>
        <w:ind w:left="2520" w:hanging="360"/>
      </w:pPr>
      <w:rPr>
        <w:rFonts w:ascii="Wingdings" w:hAnsi="Wingdings" w:hint="default"/>
      </w:rPr>
    </w:lvl>
    <w:lvl w:ilvl="3" w:tplc="0A76A168" w:tentative="1">
      <w:start w:val="1"/>
      <w:numFmt w:val="bullet"/>
      <w:lvlText w:val=""/>
      <w:lvlJc w:val="left"/>
      <w:pPr>
        <w:ind w:left="3240" w:hanging="360"/>
      </w:pPr>
      <w:rPr>
        <w:rFonts w:ascii="Symbol" w:hAnsi="Symbol" w:hint="default"/>
      </w:rPr>
    </w:lvl>
    <w:lvl w:ilvl="4" w:tplc="955EA6B6" w:tentative="1">
      <w:start w:val="1"/>
      <w:numFmt w:val="bullet"/>
      <w:lvlText w:val="o"/>
      <w:lvlJc w:val="left"/>
      <w:pPr>
        <w:ind w:left="3960" w:hanging="360"/>
      </w:pPr>
      <w:rPr>
        <w:rFonts w:ascii="Courier New" w:hAnsi="Courier New" w:cs="Courier New" w:hint="default"/>
      </w:rPr>
    </w:lvl>
    <w:lvl w:ilvl="5" w:tplc="432084A4" w:tentative="1">
      <w:start w:val="1"/>
      <w:numFmt w:val="bullet"/>
      <w:lvlText w:val=""/>
      <w:lvlJc w:val="left"/>
      <w:pPr>
        <w:ind w:left="4680" w:hanging="360"/>
      </w:pPr>
      <w:rPr>
        <w:rFonts w:ascii="Wingdings" w:hAnsi="Wingdings" w:hint="default"/>
      </w:rPr>
    </w:lvl>
    <w:lvl w:ilvl="6" w:tplc="ED580CAE" w:tentative="1">
      <w:start w:val="1"/>
      <w:numFmt w:val="bullet"/>
      <w:lvlText w:val=""/>
      <w:lvlJc w:val="left"/>
      <w:pPr>
        <w:ind w:left="5400" w:hanging="360"/>
      </w:pPr>
      <w:rPr>
        <w:rFonts w:ascii="Symbol" w:hAnsi="Symbol" w:hint="default"/>
      </w:rPr>
    </w:lvl>
    <w:lvl w:ilvl="7" w:tplc="C2723416" w:tentative="1">
      <w:start w:val="1"/>
      <w:numFmt w:val="bullet"/>
      <w:lvlText w:val="o"/>
      <w:lvlJc w:val="left"/>
      <w:pPr>
        <w:ind w:left="6120" w:hanging="360"/>
      </w:pPr>
      <w:rPr>
        <w:rFonts w:ascii="Courier New" w:hAnsi="Courier New" w:cs="Courier New" w:hint="default"/>
      </w:rPr>
    </w:lvl>
    <w:lvl w:ilvl="8" w:tplc="AA4A4412" w:tentative="1">
      <w:start w:val="1"/>
      <w:numFmt w:val="bullet"/>
      <w:lvlText w:val=""/>
      <w:lvlJc w:val="left"/>
      <w:pPr>
        <w:ind w:left="6840" w:hanging="360"/>
      </w:pPr>
      <w:rPr>
        <w:rFonts w:ascii="Wingdings" w:hAnsi="Wingdings" w:hint="default"/>
      </w:rPr>
    </w:lvl>
  </w:abstractNum>
  <w:abstractNum w:abstractNumId="6" w15:restartNumberingAfterBreak="0">
    <w:nsid w:val="243C4858"/>
    <w:multiLevelType w:val="hybridMultilevel"/>
    <w:tmpl w:val="757EC772"/>
    <w:lvl w:ilvl="0" w:tplc="3488C8B8">
      <w:numFmt w:val="bullet"/>
      <w:lvlText w:val="-"/>
      <w:lvlJc w:val="left"/>
      <w:pPr>
        <w:ind w:left="720" w:hanging="360"/>
      </w:pPr>
      <w:rPr>
        <w:rFonts w:ascii="Arial" w:eastAsiaTheme="minorHAnsi" w:hAnsi="Arial" w:cs="Arial" w:hint="default"/>
      </w:rPr>
    </w:lvl>
    <w:lvl w:ilvl="1" w:tplc="B2620316" w:tentative="1">
      <w:start w:val="1"/>
      <w:numFmt w:val="bullet"/>
      <w:lvlText w:val="o"/>
      <w:lvlJc w:val="left"/>
      <w:pPr>
        <w:ind w:left="1440" w:hanging="360"/>
      </w:pPr>
      <w:rPr>
        <w:rFonts w:ascii="Courier New" w:hAnsi="Courier New" w:cs="Courier New" w:hint="default"/>
      </w:rPr>
    </w:lvl>
    <w:lvl w:ilvl="2" w:tplc="C59EE870" w:tentative="1">
      <w:start w:val="1"/>
      <w:numFmt w:val="bullet"/>
      <w:lvlText w:val=""/>
      <w:lvlJc w:val="left"/>
      <w:pPr>
        <w:ind w:left="2160" w:hanging="360"/>
      </w:pPr>
      <w:rPr>
        <w:rFonts w:ascii="Wingdings" w:hAnsi="Wingdings" w:hint="default"/>
      </w:rPr>
    </w:lvl>
    <w:lvl w:ilvl="3" w:tplc="D17069D6" w:tentative="1">
      <w:start w:val="1"/>
      <w:numFmt w:val="bullet"/>
      <w:lvlText w:val=""/>
      <w:lvlJc w:val="left"/>
      <w:pPr>
        <w:ind w:left="2880" w:hanging="360"/>
      </w:pPr>
      <w:rPr>
        <w:rFonts w:ascii="Symbol" w:hAnsi="Symbol" w:hint="default"/>
      </w:rPr>
    </w:lvl>
    <w:lvl w:ilvl="4" w:tplc="D946D292" w:tentative="1">
      <w:start w:val="1"/>
      <w:numFmt w:val="bullet"/>
      <w:lvlText w:val="o"/>
      <w:lvlJc w:val="left"/>
      <w:pPr>
        <w:ind w:left="3600" w:hanging="360"/>
      </w:pPr>
      <w:rPr>
        <w:rFonts w:ascii="Courier New" w:hAnsi="Courier New" w:cs="Courier New" w:hint="default"/>
      </w:rPr>
    </w:lvl>
    <w:lvl w:ilvl="5" w:tplc="D2EC546E" w:tentative="1">
      <w:start w:val="1"/>
      <w:numFmt w:val="bullet"/>
      <w:lvlText w:val=""/>
      <w:lvlJc w:val="left"/>
      <w:pPr>
        <w:ind w:left="4320" w:hanging="360"/>
      </w:pPr>
      <w:rPr>
        <w:rFonts w:ascii="Wingdings" w:hAnsi="Wingdings" w:hint="default"/>
      </w:rPr>
    </w:lvl>
    <w:lvl w:ilvl="6" w:tplc="7360864E" w:tentative="1">
      <w:start w:val="1"/>
      <w:numFmt w:val="bullet"/>
      <w:lvlText w:val=""/>
      <w:lvlJc w:val="left"/>
      <w:pPr>
        <w:ind w:left="5040" w:hanging="360"/>
      </w:pPr>
      <w:rPr>
        <w:rFonts w:ascii="Symbol" w:hAnsi="Symbol" w:hint="default"/>
      </w:rPr>
    </w:lvl>
    <w:lvl w:ilvl="7" w:tplc="EBD61CE2" w:tentative="1">
      <w:start w:val="1"/>
      <w:numFmt w:val="bullet"/>
      <w:lvlText w:val="o"/>
      <w:lvlJc w:val="left"/>
      <w:pPr>
        <w:ind w:left="5760" w:hanging="360"/>
      </w:pPr>
      <w:rPr>
        <w:rFonts w:ascii="Courier New" w:hAnsi="Courier New" w:cs="Courier New" w:hint="default"/>
      </w:rPr>
    </w:lvl>
    <w:lvl w:ilvl="8" w:tplc="8CC0341C" w:tentative="1">
      <w:start w:val="1"/>
      <w:numFmt w:val="bullet"/>
      <w:lvlText w:val=""/>
      <w:lvlJc w:val="left"/>
      <w:pPr>
        <w:ind w:left="6480" w:hanging="360"/>
      </w:pPr>
      <w:rPr>
        <w:rFonts w:ascii="Wingdings" w:hAnsi="Wingdings" w:hint="default"/>
      </w:rPr>
    </w:lvl>
  </w:abstractNum>
  <w:abstractNum w:abstractNumId="7" w15:restartNumberingAfterBreak="0">
    <w:nsid w:val="29CA6EE1"/>
    <w:multiLevelType w:val="hybridMultilevel"/>
    <w:tmpl w:val="56A0CB6C"/>
    <w:lvl w:ilvl="0" w:tplc="9FA2A8D6">
      <w:start w:val="1"/>
      <w:numFmt w:val="bullet"/>
      <w:lvlText w:val=""/>
      <w:lvlJc w:val="left"/>
      <w:pPr>
        <w:ind w:left="720" w:hanging="360"/>
      </w:pPr>
      <w:rPr>
        <w:rFonts w:ascii="Symbol" w:hAnsi="Symbol" w:hint="default"/>
      </w:rPr>
    </w:lvl>
    <w:lvl w:ilvl="1" w:tplc="A656DEA2" w:tentative="1">
      <w:start w:val="1"/>
      <w:numFmt w:val="bullet"/>
      <w:lvlText w:val="o"/>
      <w:lvlJc w:val="left"/>
      <w:pPr>
        <w:ind w:left="1440" w:hanging="360"/>
      </w:pPr>
      <w:rPr>
        <w:rFonts w:ascii="Courier New" w:hAnsi="Courier New" w:cs="Courier New" w:hint="default"/>
      </w:rPr>
    </w:lvl>
    <w:lvl w:ilvl="2" w:tplc="6AB2A9EA" w:tentative="1">
      <w:start w:val="1"/>
      <w:numFmt w:val="bullet"/>
      <w:lvlText w:val=""/>
      <w:lvlJc w:val="left"/>
      <w:pPr>
        <w:ind w:left="2160" w:hanging="360"/>
      </w:pPr>
      <w:rPr>
        <w:rFonts w:ascii="Wingdings" w:hAnsi="Wingdings" w:hint="default"/>
      </w:rPr>
    </w:lvl>
    <w:lvl w:ilvl="3" w:tplc="1E9CC9AE" w:tentative="1">
      <w:start w:val="1"/>
      <w:numFmt w:val="bullet"/>
      <w:lvlText w:val=""/>
      <w:lvlJc w:val="left"/>
      <w:pPr>
        <w:ind w:left="2880" w:hanging="360"/>
      </w:pPr>
      <w:rPr>
        <w:rFonts w:ascii="Symbol" w:hAnsi="Symbol" w:hint="default"/>
      </w:rPr>
    </w:lvl>
    <w:lvl w:ilvl="4" w:tplc="A06CFD9A" w:tentative="1">
      <w:start w:val="1"/>
      <w:numFmt w:val="bullet"/>
      <w:lvlText w:val="o"/>
      <w:lvlJc w:val="left"/>
      <w:pPr>
        <w:ind w:left="3600" w:hanging="360"/>
      </w:pPr>
      <w:rPr>
        <w:rFonts w:ascii="Courier New" w:hAnsi="Courier New" w:cs="Courier New" w:hint="default"/>
      </w:rPr>
    </w:lvl>
    <w:lvl w:ilvl="5" w:tplc="BECABAD0" w:tentative="1">
      <w:start w:val="1"/>
      <w:numFmt w:val="bullet"/>
      <w:lvlText w:val=""/>
      <w:lvlJc w:val="left"/>
      <w:pPr>
        <w:ind w:left="4320" w:hanging="360"/>
      </w:pPr>
      <w:rPr>
        <w:rFonts w:ascii="Wingdings" w:hAnsi="Wingdings" w:hint="default"/>
      </w:rPr>
    </w:lvl>
    <w:lvl w:ilvl="6" w:tplc="58ECD71E" w:tentative="1">
      <w:start w:val="1"/>
      <w:numFmt w:val="bullet"/>
      <w:lvlText w:val=""/>
      <w:lvlJc w:val="left"/>
      <w:pPr>
        <w:ind w:left="5040" w:hanging="360"/>
      </w:pPr>
      <w:rPr>
        <w:rFonts w:ascii="Symbol" w:hAnsi="Symbol" w:hint="default"/>
      </w:rPr>
    </w:lvl>
    <w:lvl w:ilvl="7" w:tplc="1680B5EA" w:tentative="1">
      <w:start w:val="1"/>
      <w:numFmt w:val="bullet"/>
      <w:lvlText w:val="o"/>
      <w:lvlJc w:val="left"/>
      <w:pPr>
        <w:ind w:left="5760" w:hanging="360"/>
      </w:pPr>
      <w:rPr>
        <w:rFonts w:ascii="Courier New" w:hAnsi="Courier New" w:cs="Courier New" w:hint="default"/>
      </w:rPr>
    </w:lvl>
    <w:lvl w:ilvl="8" w:tplc="40429A2E" w:tentative="1">
      <w:start w:val="1"/>
      <w:numFmt w:val="bullet"/>
      <w:lvlText w:val=""/>
      <w:lvlJc w:val="left"/>
      <w:pPr>
        <w:ind w:left="6480" w:hanging="360"/>
      </w:pPr>
      <w:rPr>
        <w:rFonts w:ascii="Wingdings" w:hAnsi="Wingdings" w:hint="default"/>
      </w:rPr>
    </w:lvl>
  </w:abstractNum>
  <w:abstractNum w:abstractNumId="8" w15:restartNumberingAfterBreak="0">
    <w:nsid w:val="2C6F500B"/>
    <w:multiLevelType w:val="hybridMultilevel"/>
    <w:tmpl w:val="FD146A56"/>
    <w:lvl w:ilvl="0" w:tplc="39E2F340">
      <w:start w:val="1"/>
      <w:numFmt w:val="bullet"/>
      <w:lvlText w:val=""/>
      <w:lvlJc w:val="left"/>
      <w:pPr>
        <w:ind w:left="720" w:hanging="360"/>
      </w:pPr>
      <w:rPr>
        <w:rFonts w:ascii="Symbol" w:hAnsi="Symbol" w:hint="default"/>
      </w:rPr>
    </w:lvl>
    <w:lvl w:ilvl="1" w:tplc="959E662A" w:tentative="1">
      <w:start w:val="1"/>
      <w:numFmt w:val="bullet"/>
      <w:lvlText w:val="o"/>
      <w:lvlJc w:val="left"/>
      <w:pPr>
        <w:ind w:left="1440" w:hanging="360"/>
      </w:pPr>
      <w:rPr>
        <w:rFonts w:ascii="Courier New" w:hAnsi="Courier New" w:cs="Courier New" w:hint="default"/>
      </w:rPr>
    </w:lvl>
    <w:lvl w:ilvl="2" w:tplc="E38E6BB2" w:tentative="1">
      <w:start w:val="1"/>
      <w:numFmt w:val="bullet"/>
      <w:lvlText w:val=""/>
      <w:lvlJc w:val="left"/>
      <w:pPr>
        <w:ind w:left="2160" w:hanging="360"/>
      </w:pPr>
      <w:rPr>
        <w:rFonts w:ascii="Wingdings" w:hAnsi="Wingdings" w:hint="default"/>
      </w:rPr>
    </w:lvl>
    <w:lvl w:ilvl="3" w:tplc="0F2EDD34" w:tentative="1">
      <w:start w:val="1"/>
      <w:numFmt w:val="bullet"/>
      <w:lvlText w:val=""/>
      <w:lvlJc w:val="left"/>
      <w:pPr>
        <w:ind w:left="2880" w:hanging="360"/>
      </w:pPr>
      <w:rPr>
        <w:rFonts w:ascii="Symbol" w:hAnsi="Symbol" w:hint="default"/>
      </w:rPr>
    </w:lvl>
    <w:lvl w:ilvl="4" w:tplc="CB949692" w:tentative="1">
      <w:start w:val="1"/>
      <w:numFmt w:val="bullet"/>
      <w:lvlText w:val="o"/>
      <w:lvlJc w:val="left"/>
      <w:pPr>
        <w:ind w:left="3600" w:hanging="360"/>
      </w:pPr>
      <w:rPr>
        <w:rFonts w:ascii="Courier New" w:hAnsi="Courier New" w:cs="Courier New" w:hint="default"/>
      </w:rPr>
    </w:lvl>
    <w:lvl w:ilvl="5" w:tplc="028AAA9A" w:tentative="1">
      <w:start w:val="1"/>
      <w:numFmt w:val="bullet"/>
      <w:lvlText w:val=""/>
      <w:lvlJc w:val="left"/>
      <w:pPr>
        <w:ind w:left="4320" w:hanging="360"/>
      </w:pPr>
      <w:rPr>
        <w:rFonts w:ascii="Wingdings" w:hAnsi="Wingdings" w:hint="default"/>
      </w:rPr>
    </w:lvl>
    <w:lvl w:ilvl="6" w:tplc="4D0AE09C" w:tentative="1">
      <w:start w:val="1"/>
      <w:numFmt w:val="bullet"/>
      <w:lvlText w:val=""/>
      <w:lvlJc w:val="left"/>
      <w:pPr>
        <w:ind w:left="5040" w:hanging="360"/>
      </w:pPr>
      <w:rPr>
        <w:rFonts w:ascii="Symbol" w:hAnsi="Symbol" w:hint="default"/>
      </w:rPr>
    </w:lvl>
    <w:lvl w:ilvl="7" w:tplc="5EC4FFE8" w:tentative="1">
      <w:start w:val="1"/>
      <w:numFmt w:val="bullet"/>
      <w:lvlText w:val="o"/>
      <w:lvlJc w:val="left"/>
      <w:pPr>
        <w:ind w:left="5760" w:hanging="360"/>
      </w:pPr>
      <w:rPr>
        <w:rFonts w:ascii="Courier New" w:hAnsi="Courier New" w:cs="Courier New" w:hint="default"/>
      </w:rPr>
    </w:lvl>
    <w:lvl w:ilvl="8" w:tplc="2B0491FC" w:tentative="1">
      <w:start w:val="1"/>
      <w:numFmt w:val="bullet"/>
      <w:lvlText w:val=""/>
      <w:lvlJc w:val="left"/>
      <w:pPr>
        <w:ind w:left="6480" w:hanging="360"/>
      </w:pPr>
      <w:rPr>
        <w:rFonts w:ascii="Wingdings" w:hAnsi="Wingdings" w:hint="default"/>
      </w:rPr>
    </w:lvl>
  </w:abstractNum>
  <w:abstractNum w:abstractNumId="9" w15:restartNumberingAfterBreak="0">
    <w:nsid w:val="33CA1C77"/>
    <w:multiLevelType w:val="hybridMultilevel"/>
    <w:tmpl w:val="5AEC90D2"/>
    <w:lvl w:ilvl="0" w:tplc="056EACA6">
      <w:start w:val="1"/>
      <w:numFmt w:val="bullet"/>
      <w:lvlText w:val=""/>
      <w:lvlJc w:val="left"/>
      <w:pPr>
        <w:ind w:left="1080" w:hanging="360"/>
      </w:pPr>
      <w:rPr>
        <w:rFonts w:ascii="Symbol" w:hAnsi="Symbol" w:hint="default"/>
      </w:rPr>
    </w:lvl>
    <w:lvl w:ilvl="1" w:tplc="D41AA8A0" w:tentative="1">
      <w:start w:val="1"/>
      <w:numFmt w:val="bullet"/>
      <w:lvlText w:val="o"/>
      <w:lvlJc w:val="left"/>
      <w:pPr>
        <w:ind w:left="1800" w:hanging="360"/>
      </w:pPr>
      <w:rPr>
        <w:rFonts w:ascii="Courier New" w:hAnsi="Courier New" w:cs="Courier New" w:hint="default"/>
      </w:rPr>
    </w:lvl>
    <w:lvl w:ilvl="2" w:tplc="82FA3CA6" w:tentative="1">
      <w:start w:val="1"/>
      <w:numFmt w:val="bullet"/>
      <w:lvlText w:val=""/>
      <w:lvlJc w:val="left"/>
      <w:pPr>
        <w:ind w:left="2520" w:hanging="360"/>
      </w:pPr>
      <w:rPr>
        <w:rFonts w:ascii="Wingdings" w:hAnsi="Wingdings" w:hint="default"/>
      </w:rPr>
    </w:lvl>
    <w:lvl w:ilvl="3" w:tplc="07B4EE70" w:tentative="1">
      <w:start w:val="1"/>
      <w:numFmt w:val="bullet"/>
      <w:lvlText w:val=""/>
      <w:lvlJc w:val="left"/>
      <w:pPr>
        <w:ind w:left="3240" w:hanging="360"/>
      </w:pPr>
      <w:rPr>
        <w:rFonts w:ascii="Symbol" w:hAnsi="Symbol" w:hint="default"/>
      </w:rPr>
    </w:lvl>
    <w:lvl w:ilvl="4" w:tplc="E18AEFC0" w:tentative="1">
      <w:start w:val="1"/>
      <w:numFmt w:val="bullet"/>
      <w:lvlText w:val="o"/>
      <w:lvlJc w:val="left"/>
      <w:pPr>
        <w:ind w:left="3960" w:hanging="360"/>
      </w:pPr>
      <w:rPr>
        <w:rFonts w:ascii="Courier New" w:hAnsi="Courier New" w:cs="Courier New" w:hint="default"/>
      </w:rPr>
    </w:lvl>
    <w:lvl w:ilvl="5" w:tplc="4AECC7DA" w:tentative="1">
      <w:start w:val="1"/>
      <w:numFmt w:val="bullet"/>
      <w:lvlText w:val=""/>
      <w:lvlJc w:val="left"/>
      <w:pPr>
        <w:ind w:left="4680" w:hanging="360"/>
      </w:pPr>
      <w:rPr>
        <w:rFonts w:ascii="Wingdings" w:hAnsi="Wingdings" w:hint="default"/>
      </w:rPr>
    </w:lvl>
    <w:lvl w:ilvl="6" w:tplc="8B26D876" w:tentative="1">
      <w:start w:val="1"/>
      <w:numFmt w:val="bullet"/>
      <w:lvlText w:val=""/>
      <w:lvlJc w:val="left"/>
      <w:pPr>
        <w:ind w:left="5400" w:hanging="360"/>
      </w:pPr>
      <w:rPr>
        <w:rFonts w:ascii="Symbol" w:hAnsi="Symbol" w:hint="default"/>
      </w:rPr>
    </w:lvl>
    <w:lvl w:ilvl="7" w:tplc="A008D6A8" w:tentative="1">
      <w:start w:val="1"/>
      <w:numFmt w:val="bullet"/>
      <w:lvlText w:val="o"/>
      <w:lvlJc w:val="left"/>
      <w:pPr>
        <w:ind w:left="6120" w:hanging="360"/>
      </w:pPr>
      <w:rPr>
        <w:rFonts w:ascii="Courier New" w:hAnsi="Courier New" w:cs="Courier New" w:hint="default"/>
      </w:rPr>
    </w:lvl>
    <w:lvl w:ilvl="8" w:tplc="AB02E28E" w:tentative="1">
      <w:start w:val="1"/>
      <w:numFmt w:val="bullet"/>
      <w:lvlText w:val=""/>
      <w:lvlJc w:val="left"/>
      <w:pPr>
        <w:ind w:left="6840" w:hanging="360"/>
      </w:pPr>
      <w:rPr>
        <w:rFonts w:ascii="Wingdings" w:hAnsi="Wingdings" w:hint="default"/>
      </w:rPr>
    </w:lvl>
  </w:abstractNum>
  <w:abstractNum w:abstractNumId="10" w15:restartNumberingAfterBreak="0">
    <w:nsid w:val="3B382474"/>
    <w:multiLevelType w:val="hybridMultilevel"/>
    <w:tmpl w:val="2F2E5182"/>
    <w:lvl w:ilvl="0" w:tplc="FE6E5FEC">
      <w:start w:val="1"/>
      <w:numFmt w:val="bullet"/>
      <w:lvlText w:val=""/>
      <w:lvlJc w:val="left"/>
      <w:pPr>
        <w:ind w:left="1080" w:hanging="360"/>
      </w:pPr>
      <w:rPr>
        <w:rFonts w:ascii="Symbol" w:hAnsi="Symbol" w:hint="default"/>
      </w:rPr>
    </w:lvl>
    <w:lvl w:ilvl="1" w:tplc="63226CF6" w:tentative="1">
      <w:start w:val="1"/>
      <w:numFmt w:val="bullet"/>
      <w:lvlText w:val="o"/>
      <w:lvlJc w:val="left"/>
      <w:pPr>
        <w:ind w:left="1800" w:hanging="360"/>
      </w:pPr>
      <w:rPr>
        <w:rFonts w:ascii="Courier New" w:hAnsi="Courier New" w:cs="Courier New" w:hint="default"/>
      </w:rPr>
    </w:lvl>
    <w:lvl w:ilvl="2" w:tplc="A7FAC26E" w:tentative="1">
      <w:start w:val="1"/>
      <w:numFmt w:val="bullet"/>
      <w:lvlText w:val=""/>
      <w:lvlJc w:val="left"/>
      <w:pPr>
        <w:ind w:left="2520" w:hanging="360"/>
      </w:pPr>
      <w:rPr>
        <w:rFonts w:ascii="Wingdings" w:hAnsi="Wingdings" w:hint="default"/>
      </w:rPr>
    </w:lvl>
    <w:lvl w:ilvl="3" w:tplc="ABDCA2DA" w:tentative="1">
      <w:start w:val="1"/>
      <w:numFmt w:val="bullet"/>
      <w:lvlText w:val=""/>
      <w:lvlJc w:val="left"/>
      <w:pPr>
        <w:ind w:left="3240" w:hanging="360"/>
      </w:pPr>
      <w:rPr>
        <w:rFonts w:ascii="Symbol" w:hAnsi="Symbol" w:hint="default"/>
      </w:rPr>
    </w:lvl>
    <w:lvl w:ilvl="4" w:tplc="FC8C5546" w:tentative="1">
      <w:start w:val="1"/>
      <w:numFmt w:val="bullet"/>
      <w:lvlText w:val="o"/>
      <w:lvlJc w:val="left"/>
      <w:pPr>
        <w:ind w:left="3960" w:hanging="360"/>
      </w:pPr>
      <w:rPr>
        <w:rFonts w:ascii="Courier New" w:hAnsi="Courier New" w:cs="Courier New" w:hint="default"/>
      </w:rPr>
    </w:lvl>
    <w:lvl w:ilvl="5" w:tplc="B5063D58" w:tentative="1">
      <w:start w:val="1"/>
      <w:numFmt w:val="bullet"/>
      <w:lvlText w:val=""/>
      <w:lvlJc w:val="left"/>
      <w:pPr>
        <w:ind w:left="4680" w:hanging="360"/>
      </w:pPr>
      <w:rPr>
        <w:rFonts w:ascii="Wingdings" w:hAnsi="Wingdings" w:hint="default"/>
      </w:rPr>
    </w:lvl>
    <w:lvl w:ilvl="6" w:tplc="B84A6F90" w:tentative="1">
      <w:start w:val="1"/>
      <w:numFmt w:val="bullet"/>
      <w:lvlText w:val=""/>
      <w:lvlJc w:val="left"/>
      <w:pPr>
        <w:ind w:left="5400" w:hanging="360"/>
      </w:pPr>
      <w:rPr>
        <w:rFonts w:ascii="Symbol" w:hAnsi="Symbol" w:hint="default"/>
      </w:rPr>
    </w:lvl>
    <w:lvl w:ilvl="7" w:tplc="5D62E436" w:tentative="1">
      <w:start w:val="1"/>
      <w:numFmt w:val="bullet"/>
      <w:lvlText w:val="o"/>
      <w:lvlJc w:val="left"/>
      <w:pPr>
        <w:ind w:left="6120" w:hanging="360"/>
      </w:pPr>
      <w:rPr>
        <w:rFonts w:ascii="Courier New" w:hAnsi="Courier New" w:cs="Courier New" w:hint="default"/>
      </w:rPr>
    </w:lvl>
    <w:lvl w:ilvl="8" w:tplc="6B52BE06" w:tentative="1">
      <w:start w:val="1"/>
      <w:numFmt w:val="bullet"/>
      <w:lvlText w:val=""/>
      <w:lvlJc w:val="left"/>
      <w:pPr>
        <w:ind w:left="6840" w:hanging="360"/>
      </w:pPr>
      <w:rPr>
        <w:rFonts w:ascii="Wingdings" w:hAnsi="Wingdings" w:hint="default"/>
      </w:rPr>
    </w:lvl>
  </w:abstractNum>
  <w:abstractNum w:abstractNumId="11" w15:restartNumberingAfterBreak="0">
    <w:nsid w:val="3CA12C86"/>
    <w:multiLevelType w:val="hybridMultilevel"/>
    <w:tmpl w:val="75303D36"/>
    <w:lvl w:ilvl="0" w:tplc="A2BA40E0">
      <w:start w:val="1"/>
      <w:numFmt w:val="decimal"/>
      <w:lvlText w:val="%1."/>
      <w:lvlJc w:val="left"/>
      <w:pPr>
        <w:ind w:left="720" w:hanging="360"/>
      </w:pPr>
      <w:rPr>
        <w:rFonts w:hint="default"/>
      </w:rPr>
    </w:lvl>
    <w:lvl w:ilvl="1" w:tplc="44B41C46" w:tentative="1">
      <w:start w:val="1"/>
      <w:numFmt w:val="lowerLetter"/>
      <w:lvlText w:val="%2."/>
      <w:lvlJc w:val="left"/>
      <w:pPr>
        <w:ind w:left="1440" w:hanging="360"/>
      </w:pPr>
    </w:lvl>
    <w:lvl w:ilvl="2" w:tplc="1F9AD122" w:tentative="1">
      <w:start w:val="1"/>
      <w:numFmt w:val="lowerRoman"/>
      <w:lvlText w:val="%3."/>
      <w:lvlJc w:val="right"/>
      <w:pPr>
        <w:ind w:left="2160" w:hanging="180"/>
      </w:pPr>
    </w:lvl>
    <w:lvl w:ilvl="3" w:tplc="8D6E2242" w:tentative="1">
      <w:start w:val="1"/>
      <w:numFmt w:val="decimal"/>
      <w:lvlText w:val="%4."/>
      <w:lvlJc w:val="left"/>
      <w:pPr>
        <w:ind w:left="2880" w:hanging="360"/>
      </w:pPr>
    </w:lvl>
    <w:lvl w:ilvl="4" w:tplc="CA8E4064" w:tentative="1">
      <w:start w:val="1"/>
      <w:numFmt w:val="lowerLetter"/>
      <w:lvlText w:val="%5."/>
      <w:lvlJc w:val="left"/>
      <w:pPr>
        <w:ind w:left="3600" w:hanging="360"/>
      </w:pPr>
    </w:lvl>
    <w:lvl w:ilvl="5" w:tplc="AD844380" w:tentative="1">
      <w:start w:val="1"/>
      <w:numFmt w:val="lowerRoman"/>
      <w:lvlText w:val="%6."/>
      <w:lvlJc w:val="right"/>
      <w:pPr>
        <w:ind w:left="4320" w:hanging="180"/>
      </w:pPr>
    </w:lvl>
    <w:lvl w:ilvl="6" w:tplc="E94CA1F8" w:tentative="1">
      <w:start w:val="1"/>
      <w:numFmt w:val="decimal"/>
      <w:lvlText w:val="%7."/>
      <w:lvlJc w:val="left"/>
      <w:pPr>
        <w:ind w:left="5040" w:hanging="360"/>
      </w:pPr>
    </w:lvl>
    <w:lvl w:ilvl="7" w:tplc="22E2834C" w:tentative="1">
      <w:start w:val="1"/>
      <w:numFmt w:val="lowerLetter"/>
      <w:lvlText w:val="%8."/>
      <w:lvlJc w:val="left"/>
      <w:pPr>
        <w:ind w:left="5760" w:hanging="360"/>
      </w:pPr>
    </w:lvl>
    <w:lvl w:ilvl="8" w:tplc="6B040D98" w:tentative="1">
      <w:start w:val="1"/>
      <w:numFmt w:val="lowerRoman"/>
      <w:lvlText w:val="%9."/>
      <w:lvlJc w:val="right"/>
      <w:pPr>
        <w:ind w:left="6480" w:hanging="180"/>
      </w:pPr>
    </w:lvl>
  </w:abstractNum>
  <w:abstractNum w:abstractNumId="12" w15:restartNumberingAfterBreak="0">
    <w:nsid w:val="3D6B6DDD"/>
    <w:multiLevelType w:val="hybridMultilevel"/>
    <w:tmpl w:val="9EC455D2"/>
    <w:lvl w:ilvl="0" w:tplc="09F2D43E">
      <w:start w:val="1"/>
      <w:numFmt w:val="decimal"/>
      <w:lvlText w:val="%1."/>
      <w:lvlJc w:val="left"/>
      <w:pPr>
        <w:ind w:left="360" w:hanging="360"/>
      </w:pPr>
      <w:rPr>
        <w:b/>
      </w:rPr>
    </w:lvl>
    <w:lvl w:ilvl="1" w:tplc="E7C634D6" w:tentative="1">
      <w:start w:val="1"/>
      <w:numFmt w:val="lowerLetter"/>
      <w:lvlText w:val="%2."/>
      <w:lvlJc w:val="left"/>
      <w:pPr>
        <w:ind w:left="1080" w:hanging="360"/>
      </w:pPr>
    </w:lvl>
    <w:lvl w:ilvl="2" w:tplc="68EA6A5C" w:tentative="1">
      <w:start w:val="1"/>
      <w:numFmt w:val="lowerRoman"/>
      <w:lvlText w:val="%3."/>
      <w:lvlJc w:val="right"/>
      <w:pPr>
        <w:ind w:left="1800" w:hanging="180"/>
      </w:pPr>
    </w:lvl>
    <w:lvl w:ilvl="3" w:tplc="DDF0D8C2" w:tentative="1">
      <w:start w:val="1"/>
      <w:numFmt w:val="decimal"/>
      <w:lvlText w:val="%4."/>
      <w:lvlJc w:val="left"/>
      <w:pPr>
        <w:ind w:left="2520" w:hanging="360"/>
      </w:pPr>
    </w:lvl>
    <w:lvl w:ilvl="4" w:tplc="14E61016" w:tentative="1">
      <w:start w:val="1"/>
      <w:numFmt w:val="lowerLetter"/>
      <w:lvlText w:val="%5."/>
      <w:lvlJc w:val="left"/>
      <w:pPr>
        <w:ind w:left="3240" w:hanging="360"/>
      </w:pPr>
    </w:lvl>
    <w:lvl w:ilvl="5" w:tplc="66205592" w:tentative="1">
      <w:start w:val="1"/>
      <w:numFmt w:val="lowerRoman"/>
      <w:lvlText w:val="%6."/>
      <w:lvlJc w:val="right"/>
      <w:pPr>
        <w:ind w:left="3960" w:hanging="180"/>
      </w:pPr>
    </w:lvl>
    <w:lvl w:ilvl="6" w:tplc="2EF827F0" w:tentative="1">
      <w:start w:val="1"/>
      <w:numFmt w:val="decimal"/>
      <w:lvlText w:val="%7."/>
      <w:lvlJc w:val="left"/>
      <w:pPr>
        <w:ind w:left="4680" w:hanging="360"/>
      </w:pPr>
    </w:lvl>
    <w:lvl w:ilvl="7" w:tplc="A91C1E8A" w:tentative="1">
      <w:start w:val="1"/>
      <w:numFmt w:val="lowerLetter"/>
      <w:lvlText w:val="%8."/>
      <w:lvlJc w:val="left"/>
      <w:pPr>
        <w:ind w:left="5400" w:hanging="360"/>
      </w:pPr>
    </w:lvl>
    <w:lvl w:ilvl="8" w:tplc="160AF544" w:tentative="1">
      <w:start w:val="1"/>
      <w:numFmt w:val="lowerRoman"/>
      <w:lvlText w:val="%9."/>
      <w:lvlJc w:val="right"/>
      <w:pPr>
        <w:ind w:left="6120" w:hanging="180"/>
      </w:pPr>
    </w:lvl>
  </w:abstractNum>
  <w:abstractNum w:abstractNumId="13" w15:restartNumberingAfterBreak="0">
    <w:nsid w:val="4EFB3D48"/>
    <w:multiLevelType w:val="hybridMultilevel"/>
    <w:tmpl w:val="5C245716"/>
    <w:lvl w:ilvl="0" w:tplc="A2309D0C">
      <w:start w:val="1"/>
      <w:numFmt w:val="bullet"/>
      <w:lvlText w:val=""/>
      <w:lvlJc w:val="left"/>
      <w:pPr>
        <w:ind w:left="720" w:hanging="360"/>
      </w:pPr>
      <w:rPr>
        <w:rFonts w:ascii="Symbol" w:hAnsi="Symbol" w:hint="default"/>
      </w:rPr>
    </w:lvl>
    <w:lvl w:ilvl="1" w:tplc="7DB048B2" w:tentative="1">
      <w:start w:val="1"/>
      <w:numFmt w:val="bullet"/>
      <w:lvlText w:val="o"/>
      <w:lvlJc w:val="left"/>
      <w:pPr>
        <w:ind w:left="1440" w:hanging="360"/>
      </w:pPr>
      <w:rPr>
        <w:rFonts w:ascii="Courier New" w:hAnsi="Courier New" w:cs="Courier New" w:hint="default"/>
      </w:rPr>
    </w:lvl>
    <w:lvl w:ilvl="2" w:tplc="220A4204" w:tentative="1">
      <w:start w:val="1"/>
      <w:numFmt w:val="bullet"/>
      <w:lvlText w:val=""/>
      <w:lvlJc w:val="left"/>
      <w:pPr>
        <w:ind w:left="2160" w:hanging="360"/>
      </w:pPr>
      <w:rPr>
        <w:rFonts w:ascii="Wingdings" w:hAnsi="Wingdings" w:hint="default"/>
      </w:rPr>
    </w:lvl>
    <w:lvl w:ilvl="3" w:tplc="F8DC9604" w:tentative="1">
      <w:start w:val="1"/>
      <w:numFmt w:val="bullet"/>
      <w:lvlText w:val=""/>
      <w:lvlJc w:val="left"/>
      <w:pPr>
        <w:ind w:left="2880" w:hanging="360"/>
      </w:pPr>
      <w:rPr>
        <w:rFonts w:ascii="Symbol" w:hAnsi="Symbol" w:hint="default"/>
      </w:rPr>
    </w:lvl>
    <w:lvl w:ilvl="4" w:tplc="C3703550" w:tentative="1">
      <w:start w:val="1"/>
      <w:numFmt w:val="bullet"/>
      <w:lvlText w:val="o"/>
      <w:lvlJc w:val="left"/>
      <w:pPr>
        <w:ind w:left="3600" w:hanging="360"/>
      </w:pPr>
      <w:rPr>
        <w:rFonts w:ascii="Courier New" w:hAnsi="Courier New" w:cs="Courier New" w:hint="default"/>
      </w:rPr>
    </w:lvl>
    <w:lvl w:ilvl="5" w:tplc="CDF610A6" w:tentative="1">
      <w:start w:val="1"/>
      <w:numFmt w:val="bullet"/>
      <w:lvlText w:val=""/>
      <w:lvlJc w:val="left"/>
      <w:pPr>
        <w:ind w:left="4320" w:hanging="360"/>
      </w:pPr>
      <w:rPr>
        <w:rFonts w:ascii="Wingdings" w:hAnsi="Wingdings" w:hint="default"/>
      </w:rPr>
    </w:lvl>
    <w:lvl w:ilvl="6" w:tplc="36E6639E" w:tentative="1">
      <w:start w:val="1"/>
      <w:numFmt w:val="bullet"/>
      <w:lvlText w:val=""/>
      <w:lvlJc w:val="left"/>
      <w:pPr>
        <w:ind w:left="5040" w:hanging="360"/>
      </w:pPr>
      <w:rPr>
        <w:rFonts w:ascii="Symbol" w:hAnsi="Symbol" w:hint="default"/>
      </w:rPr>
    </w:lvl>
    <w:lvl w:ilvl="7" w:tplc="1F1603CC" w:tentative="1">
      <w:start w:val="1"/>
      <w:numFmt w:val="bullet"/>
      <w:lvlText w:val="o"/>
      <w:lvlJc w:val="left"/>
      <w:pPr>
        <w:ind w:left="5760" w:hanging="360"/>
      </w:pPr>
      <w:rPr>
        <w:rFonts w:ascii="Courier New" w:hAnsi="Courier New" w:cs="Courier New" w:hint="default"/>
      </w:rPr>
    </w:lvl>
    <w:lvl w:ilvl="8" w:tplc="EDBCF40A" w:tentative="1">
      <w:start w:val="1"/>
      <w:numFmt w:val="bullet"/>
      <w:lvlText w:val=""/>
      <w:lvlJc w:val="left"/>
      <w:pPr>
        <w:ind w:left="6480" w:hanging="360"/>
      </w:pPr>
      <w:rPr>
        <w:rFonts w:ascii="Wingdings" w:hAnsi="Wingdings" w:hint="default"/>
      </w:rPr>
    </w:lvl>
  </w:abstractNum>
  <w:abstractNum w:abstractNumId="14" w15:restartNumberingAfterBreak="0">
    <w:nsid w:val="52F25A08"/>
    <w:multiLevelType w:val="hybridMultilevel"/>
    <w:tmpl w:val="D1D2F990"/>
    <w:lvl w:ilvl="0" w:tplc="EB98D7FC">
      <w:start w:val="1"/>
      <w:numFmt w:val="bullet"/>
      <w:lvlText w:val="o"/>
      <w:lvlJc w:val="left"/>
      <w:pPr>
        <w:ind w:left="720" w:hanging="360"/>
      </w:pPr>
      <w:rPr>
        <w:rFonts w:ascii="Courier New" w:hAnsi="Courier New" w:cs="Courier New" w:hint="default"/>
      </w:rPr>
    </w:lvl>
    <w:lvl w:ilvl="1" w:tplc="93780A42">
      <w:start w:val="1"/>
      <w:numFmt w:val="bullet"/>
      <w:lvlText w:val=""/>
      <w:lvlJc w:val="left"/>
      <w:pPr>
        <w:ind w:left="1440" w:hanging="360"/>
      </w:pPr>
      <w:rPr>
        <w:rFonts w:ascii="Wingdings" w:hAnsi="Wingdings" w:hint="default"/>
        <w:color w:val="auto"/>
      </w:rPr>
    </w:lvl>
    <w:lvl w:ilvl="2" w:tplc="06FE8FF6" w:tentative="1">
      <w:start w:val="1"/>
      <w:numFmt w:val="bullet"/>
      <w:lvlText w:val=""/>
      <w:lvlJc w:val="left"/>
      <w:pPr>
        <w:ind w:left="2160" w:hanging="360"/>
      </w:pPr>
      <w:rPr>
        <w:rFonts w:ascii="Wingdings" w:hAnsi="Wingdings" w:hint="default"/>
      </w:rPr>
    </w:lvl>
    <w:lvl w:ilvl="3" w:tplc="7D3CD2B8" w:tentative="1">
      <w:start w:val="1"/>
      <w:numFmt w:val="bullet"/>
      <w:lvlText w:val=""/>
      <w:lvlJc w:val="left"/>
      <w:pPr>
        <w:ind w:left="2880" w:hanging="360"/>
      </w:pPr>
      <w:rPr>
        <w:rFonts w:ascii="Symbol" w:hAnsi="Symbol" w:hint="default"/>
      </w:rPr>
    </w:lvl>
    <w:lvl w:ilvl="4" w:tplc="95126DAA" w:tentative="1">
      <w:start w:val="1"/>
      <w:numFmt w:val="bullet"/>
      <w:lvlText w:val="o"/>
      <w:lvlJc w:val="left"/>
      <w:pPr>
        <w:ind w:left="3600" w:hanging="360"/>
      </w:pPr>
      <w:rPr>
        <w:rFonts w:ascii="Courier New" w:hAnsi="Courier New" w:cs="Courier New" w:hint="default"/>
      </w:rPr>
    </w:lvl>
    <w:lvl w:ilvl="5" w:tplc="86FAAB46" w:tentative="1">
      <w:start w:val="1"/>
      <w:numFmt w:val="bullet"/>
      <w:lvlText w:val=""/>
      <w:lvlJc w:val="left"/>
      <w:pPr>
        <w:ind w:left="4320" w:hanging="360"/>
      </w:pPr>
      <w:rPr>
        <w:rFonts w:ascii="Wingdings" w:hAnsi="Wingdings" w:hint="default"/>
      </w:rPr>
    </w:lvl>
    <w:lvl w:ilvl="6" w:tplc="0F408440" w:tentative="1">
      <w:start w:val="1"/>
      <w:numFmt w:val="bullet"/>
      <w:lvlText w:val=""/>
      <w:lvlJc w:val="left"/>
      <w:pPr>
        <w:ind w:left="5040" w:hanging="360"/>
      </w:pPr>
      <w:rPr>
        <w:rFonts w:ascii="Symbol" w:hAnsi="Symbol" w:hint="default"/>
      </w:rPr>
    </w:lvl>
    <w:lvl w:ilvl="7" w:tplc="FCC84C90" w:tentative="1">
      <w:start w:val="1"/>
      <w:numFmt w:val="bullet"/>
      <w:lvlText w:val="o"/>
      <w:lvlJc w:val="left"/>
      <w:pPr>
        <w:ind w:left="5760" w:hanging="360"/>
      </w:pPr>
      <w:rPr>
        <w:rFonts w:ascii="Courier New" w:hAnsi="Courier New" w:cs="Courier New" w:hint="default"/>
      </w:rPr>
    </w:lvl>
    <w:lvl w:ilvl="8" w:tplc="917CE30E" w:tentative="1">
      <w:start w:val="1"/>
      <w:numFmt w:val="bullet"/>
      <w:lvlText w:val=""/>
      <w:lvlJc w:val="left"/>
      <w:pPr>
        <w:ind w:left="6480" w:hanging="360"/>
      </w:pPr>
      <w:rPr>
        <w:rFonts w:ascii="Wingdings" w:hAnsi="Wingdings" w:hint="default"/>
      </w:rPr>
    </w:lvl>
  </w:abstractNum>
  <w:abstractNum w:abstractNumId="15" w15:restartNumberingAfterBreak="0">
    <w:nsid w:val="59850924"/>
    <w:multiLevelType w:val="hybridMultilevel"/>
    <w:tmpl w:val="BE86C70C"/>
    <w:lvl w:ilvl="0" w:tplc="5F8CFF14">
      <w:start w:val="1"/>
      <w:numFmt w:val="bullet"/>
      <w:lvlText w:val=""/>
      <w:lvlJc w:val="left"/>
      <w:pPr>
        <w:ind w:left="720" w:hanging="360"/>
      </w:pPr>
      <w:rPr>
        <w:rFonts w:ascii="Symbol" w:hAnsi="Symbol" w:hint="default"/>
      </w:rPr>
    </w:lvl>
    <w:lvl w:ilvl="1" w:tplc="380A221E">
      <w:start w:val="1"/>
      <w:numFmt w:val="bullet"/>
      <w:lvlText w:val=""/>
      <w:lvlJc w:val="left"/>
      <w:pPr>
        <w:ind w:left="1440" w:hanging="360"/>
      </w:pPr>
      <w:rPr>
        <w:rFonts w:ascii="Wingdings" w:hAnsi="Wingdings" w:hint="default"/>
      </w:rPr>
    </w:lvl>
    <w:lvl w:ilvl="2" w:tplc="34A4DF1A" w:tentative="1">
      <w:start w:val="1"/>
      <w:numFmt w:val="bullet"/>
      <w:lvlText w:val=""/>
      <w:lvlJc w:val="left"/>
      <w:pPr>
        <w:ind w:left="2160" w:hanging="360"/>
      </w:pPr>
      <w:rPr>
        <w:rFonts w:ascii="Wingdings" w:hAnsi="Wingdings" w:hint="default"/>
      </w:rPr>
    </w:lvl>
    <w:lvl w:ilvl="3" w:tplc="80CA2256" w:tentative="1">
      <w:start w:val="1"/>
      <w:numFmt w:val="bullet"/>
      <w:lvlText w:val=""/>
      <w:lvlJc w:val="left"/>
      <w:pPr>
        <w:ind w:left="2880" w:hanging="360"/>
      </w:pPr>
      <w:rPr>
        <w:rFonts w:ascii="Symbol" w:hAnsi="Symbol" w:hint="default"/>
      </w:rPr>
    </w:lvl>
    <w:lvl w:ilvl="4" w:tplc="AAC86324" w:tentative="1">
      <w:start w:val="1"/>
      <w:numFmt w:val="bullet"/>
      <w:lvlText w:val="o"/>
      <w:lvlJc w:val="left"/>
      <w:pPr>
        <w:ind w:left="3600" w:hanging="360"/>
      </w:pPr>
      <w:rPr>
        <w:rFonts w:ascii="Courier New" w:hAnsi="Courier New" w:cs="Courier New" w:hint="default"/>
      </w:rPr>
    </w:lvl>
    <w:lvl w:ilvl="5" w:tplc="B8AEA3AC" w:tentative="1">
      <w:start w:val="1"/>
      <w:numFmt w:val="bullet"/>
      <w:lvlText w:val=""/>
      <w:lvlJc w:val="left"/>
      <w:pPr>
        <w:ind w:left="4320" w:hanging="360"/>
      </w:pPr>
      <w:rPr>
        <w:rFonts w:ascii="Wingdings" w:hAnsi="Wingdings" w:hint="default"/>
      </w:rPr>
    </w:lvl>
    <w:lvl w:ilvl="6" w:tplc="74D22D7C" w:tentative="1">
      <w:start w:val="1"/>
      <w:numFmt w:val="bullet"/>
      <w:lvlText w:val=""/>
      <w:lvlJc w:val="left"/>
      <w:pPr>
        <w:ind w:left="5040" w:hanging="360"/>
      </w:pPr>
      <w:rPr>
        <w:rFonts w:ascii="Symbol" w:hAnsi="Symbol" w:hint="default"/>
      </w:rPr>
    </w:lvl>
    <w:lvl w:ilvl="7" w:tplc="7AA819BC" w:tentative="1">
      <w:start w:val="1"/>
      <w:numFmt w:val="bullet"/>
      <w:lvlText w:val="o"/>
      <w:lvlJc w:val="left"/>
      <w:pPr>
        <w:ind w:left="5760" w:hanging="360"/>
      </w:pPr>
      <w:rPr>
        <w:rFonts w:ascii="Courier New" w:hAnsi="Courier New" w:cs="Courier New" w:hint="default"/>
      </w:rPr>
    </w:lvl>
    <w:lvl w:ilvl="8" w:tplc="B3205F3A" w:tentative="1">
      <w:start w:val="1"/>
      <w:numFmt w:val="bullet"/>
      <w:lvlText w:val=""/>
      <w:lvlJc w:val="left"/>
      <w:pPr>
        <w:ind w:left="6480" w:hanging="360"/>
      </w:pPr>
      <w:rPr>
        <w:rFonts w:ascii="Wingdings" w:hAnsi="Wingdings" w:hint="default"/>
      </w:rPr>
    </w:lvl>
  </w:abstractNum>
  <w:abstractNum w:abstractNumId="16" w15:restartNumberingAfterBreak="0">
    <w:nsid w:val="5F04552B"/>
    <w:multiLevelType w:val="hybridMultilevel"/>
    <w:tmpl w:val="3ABA61E0"/>
    <w:lvl w:ilvl="0" w:tplc="B658E584">
      <w:start w:val="1"/>
      <w:numFmt w:val="bullet"/>
      <w:lvlText w:val=""/>
      <w:lvlJc w:val="left"/>
      <w:pPr>
        <w:ind w:left="720" w:hanging="360"/>
      </w:pPr>
      <w:rPr>
        <w:rFonts w:ascii="Symbol" w:hAnsi="Symbol" w:hint="default"/>
      </w:rPr>
    </w:lvl>
    <w:lvl w:ilvl="1" w:tplc="B61E0B62" w:tentative="1">
      <w:start w:val="1"/>
      <w:numFmt w:val="bullet"/>
      <w:lvlText w:val="o"/>
      <w:lvlJc w:val="left"/>
      <w:pPr>
        <w:ind w:left="1440" w:hanging="360"/>
      </w:pPr>
      <w:rPr>
        <w:rFonts w:ascii="Courier New" w:hAnsi="Courier New" w:cs="Courier New" w:hint="default"/>
      </w:rPr>
    </w:lvl>
    <w:lvl w:ilvl="2" w:tplc="083AE69A" w:tentative="1">
      <w:start w:val="1"/>
      <w:numFmt w:val="bullet"/>
      <w:lvlText w:val=""/>
      <w:lvlJc w:val="left"/>
      <w:pPr>
        <w:ind w:left="2160" w:hanging="360"/>
      </w:pPr>
      <w:rPr>
        <w:rFonts w:ascii="Wingdings" w:hAnsi="Wingdings" w:hint="default"/>
      </w:rPr>
    </w:lvl>
    <w:lvl w:ilvl="3" w:tplc="538E0A4C" w:tentative="1">
      <w:start w:val="1"/>
      <w:numFmt w:val="bullet"/>
      <w:lvlText w:val=""/>
      <w:lvlJc w:val="left"/>
      <w:pPr>
        <w:ind w:left="2880" w:hanging="360"/>
      </w:pPr>
      <w:rPr>
        <w:rFonts w:ascii="Symbol" w:hAnsi="Symbol" w:hint="default"/>
      </w:rPr>
    </w:lvl>
    <w:lvl w:ilvl="4" w:tplc="5DA04A26" w:tentative="1">
      <w:start w:val="1"/>
      <w:numFmt w:val="bullet"/>
      <w:lvlText w:val="o"/>
      <w:lvlJc w:val="left"/>
      <w:pPr>
        <w:ind w:left="3600" w:hanging="360"/>
      </w:pPr>
      <w:rPr>
        <w:rFonts w:ascii="Courier New" w:hAnsi="Courier New" w:cs="Courier New" w:hint="default"/>
      </w:rPr>
    </w:lvl>
    <w:lvl w:ilvl="5" w:tplc="E66C5BCE" w:tentative="1">
      <w:start w:val="1"/>
      <w:numFmt w:val="bullet"/>
      <w:lvlText w:val=""/>
      <w:lvlJc w:val="left"/>
      <w:pPr>
        <w:ind w:left="4320" w:hanging="360"/>
      </w:pPr>
      <w:rPr>
        <w:rFonts w:ascii="Wingdings" w:hAnsi="Wingdings" w:hint="default"/>
      </w:rPr>
    </w:lvl>
    <w:lvl w:ilvl="6" w:tplc="8432169C" w:tentative="1">
      <w:start w:val="1"/>
      <w:numFmt w:val="bullet"/>
      <w:lvlText w:val=""/>
      <w:lvlJc w:val="left"/>
      <w:pPr>
        <w:ind w:left="5040" w:hanging="360"/>
      </w:pPr>
      <w:rPr>
        <w:rFonts w:ascii="Symbol" w:hAnsi="Symbol" w:hint="default"/>
      </w:rPr>
    </w:lvl>
    <w:lvl w:ilvl="7" w:tplc="C60A23FA" w:tentative="1">
      <w:start w:val="1"/>
      <w:numFmt w:val="bullet"/>
      <w:lvlText w:val="o"/>
      <w:lvlJc w:val="left"/>
      <w:pPr>
        <w:ind w:left="5760" w:hanging="360"/>
      </w:pPr>
      <w:rPr>
        <w:rFonts w:ascii="Courier New" w:hAnsi="Courier New" w:cs="Courier New" w:hint="default"/>
      </w:rPr>
    </w:lvl>
    <w:lvl w:ilvl="8" w:tplc="A53EAF66" w:tentative="1">
      <w:start w:val="1"/>
      <w:numFmt w:val="bullet"/>
      <w:lvlText w:val=""/>
      <w:lvlJc w:val="left"/>
      <w:pPr>
        <w:ind w:left="6480" w:hanging="360"/>
      </w:pPr>
      <w:rPr>
        <w:rFonts w:ascii="Wingdings" w:hAnsi="Wingdings" w:hint="default"/>
      </w:rPr>
    </w:lvl>
  </w:abstractNum>
  <w:abstractNum w:abstractNumId="17" w15:restartNumberingAfterBreak="0">
    <w:nsid w:val="5FAB7969"/>
    <w:multiLevelType w:val="hybridMultilevel"/>
    <w:tmpl w:val="2CA889FA"/>
    <w:lvl w:ilvl="0" w:tplc="1466D1E6">
      <w:start w:val="1"/>
      <w:numFmt w:val="bullet"/>
      <w:lvlText w:val=""/>
      <w:lvlJc w:val="left"/>
      <w:pPr>
        <w:ind w:left="720" w:hanging="360"/>
      </w:pPr>
      <w:rPr>
        <w:rFonts w:ascii="Symbol" w:hAnsi="Symbol" w:hint="default"/>
      </w:rPr>
    </w:lvl>
    <w:lvl w:ilvl="1" w:tplc="DD7A0CF6">
      <w:start w:val="1"/>
      <w:numFmt w:val="bullet"/>
      <w:lvlText w:val="o"/>
      <w:lvlJc w:val="left"/>
      <w:pPr>
        <w:ind w:left="1440" w:hanging="360"/>
      </w:pPr>
      <w:rPr>
        <w:rFonts w:ascii="Courier New" w:hAnsi="Courier New" w:cs="Courier New" w:hint="default"/>
      </w:rPr>
    </w:lvl>
    <w:lvl w:ilvl="2" w:tplc="BB123D86" w:tentative="1">
      <w:start w:val="1"/>
      <w:numFmt w:val="bullet"/>
      <w:lvlText w:val=""/>
      <w:lvlJc w:val="left"/>
      <w:pPr>
        <w:ind w:left="2160" w:hanging="360"/>
      </w:pPr>
      <w:rPr>
        <w:rFonts w:ascii="Wingdings" w:hAnsi="Wingdings" w:hint="default"/>
      </w:rPr>
    </w:lvl>
    <w:lvl w:ilvl="3" w:tplc="B614A344" w:tentative="1">
      <w:start w:val="1"/>
      <w:numFmt w:val="bullet"/>
      <w:lvlText w:val=""/>
      <w:lvlJc w:val="left"/>
      <w:pPr>
        <w:ind w:left="2880" w:hanging="360"/>
      </w:pPr>
      <w:rPr>
        <w:rFonts w:ascii="Symbol" w:hAnsi="Symbol" w:hint="default"/>
      </w:rPr>
    </w:lvl>
    <w:lvl w:ilvl="4" w:tplc="D8D01F30" w:tentative="1">
      <w:start w:val="1"/>
      <w:numFmt w:val="bullet"/>
      <w:lvlText w:val="o"/>
      <w:lvlJc w:val="left"/>
      <w:pPr>
        <w:ind w:left="3600" w:hanging="360"/>
      </w:pPr>
      <w:rPr>
        <w:rFonts w:ascii="Courier New" w:hAnsi="Courier New" w:cs="Courier New" w:hint="default"/>
      </w:rPr>
    </w:lvl>
    <w:lvl w:ilvl="5" w:tplc="FF667DFE" w:tentative="1">
      <w:start w:val="1"/>
      <w:numFmt w:val="bullet"/>
      <w:lvlText w:val=""/>
      <w:lvlJc w:val="left"/>
      <w:pPr>
        <w:ind w:left="4320" w:hanging="360"/>
      </w:pPr>
      <w:rPr>
        <w:rFonts w:ascii="Wingdings" w:hAnsi="Wingdings" w:hint="default"/>
      </w:rPr>
    </w:lvl>
    <w:lvl w:ilvl="6" w:tplc="EBA60012" w:tentative="1">
      <w:start w:val="1"/>
      <w:numFmt w:val="bullet"/>
      <w:lvlText w:val=""/>
      <w:lvlJc w:val="left"/>
      <w:pPr>
        <w:ind w:left="5040" w:hanging="360"/>
      </w:pPr>
      <w:rPr>
        <w:rFonts w:ascii="Symbol" w:hAnsi="Symbol" w:hint="default"/>
      </w:rPr>
    </w:lvl>
    <w:lvl w:ilvl="7" w:tplc="30BAA658" w:tentative="1">
      <w:start w:val="1"/>
      <w:numFmt w:val="bullet"/>
      <w:lvlText w:val="o"/>
      <w:lvlJc w:val="left"/>
      <w:pPr>
        <w:ind w:left="5760" w:hanging="360"/>
      </w:pPr>
      <w:rPr>
        <w:rFonts w:ascii="Courier New" w:hAnsi="Courier New" w:cs="Courier New" w:hint="default"/>
      </w:rPr>
    </w:lvl>
    <w:lvl w:ilvl="8" w:tplc="09ECEBD2" w:tentative="1">
      <w:start w:val="1"/>
      <w:numFmt w:val="bullet"/>
      <w:lvlText w:val=""/>
      <w:lvlJc w:val="left"/>
      <w:pPr>
        <w:ind w:left="6480" w:hanging="360"/>
      </w:pPr>
      <w:rPr>
        <w:rFonts w:ascii="Wingdings" w:hAnsi="Wingdings" w:hint="default"/>
      </w:rPr>
    </w:lvl>
  </w:abstractNum>
  <w:abstractNum w:abstractNumId="18" w15:restartNumberingAfterBreak="0">
    <w:nsid w:val="68AD05DC"/>
    <w:multiLevelType w:val="hybridMultilevel"/>
    <w:tmpl w:val="DC16F524"/>
    <w:lvl w:ilvl="0" w:tplc="26A05638">
      <w:start w:val="1"/>
      <w:numFmt w:val="bullet"/>
      <w:lvlText w:val=""/>
      <w:lvlJc w:val="left"/>
      <w:pPr>
        <w:ind w:left="720" w:hanging="360"/>
      </w:pPr>
      <w:rPr>
        <w:rFonts w:ascii="Symbol" w:hAnsi="Symbol" w:hint="default"/>
      </w:rPr>
    </w:lvl>
    <w:lvl w:ilvl="1" w:tplc="20AE3DE6" w:tentative="1">
      <w:start w:val="1"/>
      <w:numFmt w:val="bullet"/>
      <w:lvlText w:val="o"/>
      <w:lvlJc w:val="left"/>
      <w:pPr>
        <w:ind w:left="1440" w:hanging="360"/>
      </w:pPr>
      <w:rPr>
        <w:rFonts w:ascii="Courier New" w:hAnsi="Courier New" w:cs="Courier New" w:hint="default"/>
      </w:rPr>
    </w:lvl>
    <w:lvl w:ilvl="2" w:tplc="12ACB954" w:tentative="1">
      <w:start w:val="1"/>
      <w:numFmt w:val="bullet"/>
      <w:lvlText w:val=""/>
      <w:lvlJc w:val="left"/>
      <w:pPr>
        <w:ind w:left="2160" w:hanging="360"/>
      </w:pPr>
      <w:rPr>
        <w:rFonts w:ascii="Wingdings" w:hAnsi="Wingdings" w:hint="default"/>
      </w:rPr>
    </w:lvl>
    <w:lvl w:ilvl="3" w:tplc="3B2EAE82" w:tentative="1">
      <w:start w:val="1"/>
      <w:numFmt w:val="bullet"/>
      <w:lvlText w:val=""/>
      <w:lvlJc w:val="left"/>
      <w:pPr>
        <w:ind w:left="2880" w:hanging="360"/>
      </w:pPr>
      <w:rPr>
        <w:rFonts w:ascii="Symbol" w:hAnsi="Symbol" w:hint="default"/>
      </w:rPr>
    </w:lvl>
    <w:lvl w:ilvl="4" w:tplc="2314142A" w:tentative="1">
      <w:start w:val="1"/>
      <w:numFmt w:val="bullet"/>
      <w:lvlText w:val="o"/>
      <w:lvlJc w:val="left"/>
      <w:pPr>
        <w:ind w:left="3600" w:hanging="360"/>
      </w:pPr>
      <w:rPr>
        <w:rFonts w:ascii="Courier New" w:hAnsi="Courier New" w:cs="Courier New" w:hint="default"/>
      </w:rPr>
    </w:lvl>
    <w:lvl w:ilvl="5" w:tplc="D332AE38" w:tentative="1">
      <w:start w:val="1"/>
      <w:numFmt w:val="bullet"/>
      <w:lvlText w:val=""/>
      <w:lvlJc w:val="left"/>
      <w:pPr>
        <w:ind w:left="4320" w:hanging="360"/>
      </w:pPr>
      <w:rPr>
        <w:rFonts w:ascii="Wingdings" w:hAnsi="Wingdings" w:hint="default"/>
      </w:rPr>
    </w:lvl>
    <w:lvl w:ilvl="6" w:tplc="4DCC0826" w:tentative="1">
      <w:start w:val="1"/>
      <w:numFmt w:val="bullet"/>
      <w:lvlText w:val=""/>
      <w:lvlJc w:val="left"/>
      <w:pPr>
        <w:ind w:left="5040" w:hanging="360"/>
      </w:pPr>
      <w:rPr>
        <w:rFonts w:ascii="Symbol" w:hAnsi="Symbol" w:hint="default"/>
      </w:rPr>
    </w:lvl>
    <w:lvl w:ilvl="7" w:tplc="0D108A94" w:tentative="1">
      <w:start w:val="1"/>
      <w:numFmt w:val="bullet"/>
      <w:lvlText w:val="o"/>
      <w:lvlJc w:val="left"/>
      <w:pPr>
        <w:ind w:left="5760" w:hanging="360"/>
      </w:pPr>
      <w:rPr>
        <w:rFonts w:ascii="Courier New" w:hAnsi="Courier New" w:cs="Courier New" w:hint="default"/>
      </w:rPr>
    </w:lvl>
    <w:lvl w:ilvl="8" w:tplc="F446CBEE" w:tentative="1">
      <w:start w:val="1"/>
      <w:numFmt w:val="bullet"/>
      <w:lvlText w:val=""/>
      <w:lvlJc w:val="left"/>
      <w:pPr>
        <w:ind w:left="6480" w:hanging="360"/>
      </w:pPr>
      <w:rPr>
        <w:rFonts w:ascii="Wingdings" w:hAnsi="Wingdings" w:hint="default"/>
      </w:rPr>
    </w:lvl>
  </w:abstractNum>
  <w:abstractNum w:abstractNumId="19" w15:restartNumberingAfterBreak="0">
    <w:nsid w:val="690E11B9"/>
    <w:multiLevelType w:val="hybridMultilevel"/>
    <w:tmpl w:val="C6089E28"/>
    <w:lvl w:ilvl="0" w:tplc="3FB2EF04">
      <w:start w:val="1"/>
      <w:numFmt w:val="decimal"/>
      <w:lvlText w:val="%1."/>
      <w:lvlJc w:val="left"/>
      <w:pPr>
        <w:ind w:left="720" w:hanging="360"/>
      </w:pPr>
      <w:rPr>
        <w:rFonts w:hint="default"/>
      </w:rPr>
    </w:lvl>
    <w:lvl w:ilvl="1" w:tplc="0242008C" w:tentative="1">
      <w:start w:val="1"/>
      <w:numFmt w:val="lowerLetter"/>
      <w:lvlText w:val="%2."/>
      <w:lvlJc w:val="left"/>
      <w:pPr>
        <w:ind w:left="1440" w:hanging="360"/>
      </w:pPr>
    </w:lvl>
    <w:lvl w:ilvl="2" w:tplc="645EF3F2" w:tentative="1">
      <w:start w:val="1"/>
      <w:numFmt w:val="lowerRoman"/>
      <w:lvlText w:val="%3."/>
      <w:lvlJc w:val="right"/>
      <w:pPr>
        <w:ind w:left="2160" w:hanging="180"/>
      </w:pPr>
    </w:lvl>
    <w:lvl w:ilvl="3" w:tplc="28A485AC" w:tentative="1">
      <w:start w:val="1"/>
      <w:numFmt w:val="decimal"/>
      <w:lvlText w:val="%4."/>
      <w:lvlJc w:val="left"/>
      <w:pPr>
        <w:ind w:left="2880" w:hanging="360"/>
      </w:pPr>
    </w:lvl>
    <w:lvl w:ilvl="4" w:tplc="B482529A" w:tentative="1">
      <w:start w:val="1"/>
      <w:numFmt w:val="lowerLetter"/>
      <w:lvlText w:val="%5."/>
      <w:lvlJc w:val="left"/>
      <w:pPr>
        <w:ind w:left="3600" w:hanging="360"/>
      </w:pPr>
    </w:lvl>
    <w:lvl w:ilvl="5" w:tplc="41DCE5F2" w:tentative="1">
      <w:start w:val="1"/>
      <w:numFmt w:val="lowerRoman"/>
      <w:lvlText w:val="%6."/>
      <w:lvlJc w:val="right"/>
      <w:pPr>
        <w:ind w:left="4320" w:hanging="180"/>
      </w:pPr>
    </w:lvl>
    <w:lvl w:ilvl="6" w:tplc="02E8CFAC" w:tentative="1">
      <w:start w:val="1"/>
      <w:numFmt w:val="decimal"/>
      <w:lvlText w:val="%7."/>
      <w:lvlJc w:val="left"/>
      <w:pPr>
        <w:ind w:left="5040" w:hanging="360"/>
      </w:pPr>
    </w:lvl>
    <w:lvl w:ilvl="7" w:tplc="B040FC02" w:tentative="1">
      <w:start w:val="1"/>
      <w:numFmt w:val="lowerLetter"/>
      <w:lvlText w:val="%8."/>
      <w:lvlJc w:val="left"/>
      <w:pPr>
        <w:ind w:left="5760" w:hanging="360"/>
      </w:pPr>
    </w:lvl>
    <w:lvl w:ilvl="8" w:tplc="7E8A098C" w:tentative="1">
      <w:start w:val="1"/>
      <w:numFmt w:val="lowerRoman"/>
      <w:lvlText w:val="%9."/>
      <w:lvlJc w:val="right"/>
      <w:pPr>
        <w:ind w:left="6480" w:hanging="180"/>
      </w:pPr>
    </w:lvl>
  </w:abstractNum>
  <w:abstractNum w:abstractNumId="20" w15:restartNumberingAfterBreak="0">
    <w:nsid w:val="6CD5746D"/>
    <w:multiLevelType w:val="hybridMultilevel"/>
    <w:tmpl w:val="801AFD18"/>
    <w:lvl w:ilvl="0" w:tplc="B9B0434E">
      <w:start w:val="1"/>
      <w:numFmt w:val="bullet"/>
      <w:lvlText w:val=""/>
      <w:lvlJc w:val="left"/>
      <w:pPr>
        <w:ind w:left="720" w:hanging="360"/>
      </w:pPr>
      <w:rPr>
        <w:rFonts w:ascii="Symbol" w:hAnsi="Symbol" w:hint="default"/>
      </w:rPr>
    </w:lvl>
    <w:lvl w:ilvl="1" w:tplc="54E660B2" w:tentative="1">
      <w:start w:val="1"/>
      <w:numFmt w:val="bullet"/>
      <w:lvlText w:val="o"/>
      <w:lvlJc w:val="left"/>
      <w:pPr>
        <w:ind w:left="1440" w:hanging="360"/>
      </w:pPr>
      <w:rPr>
        <w:rFonts w:ascii="Courier New" w:hAnsi="Courier New" w:cs="Courier New" w:hint="default"/>
      </w:rPr>
    </w:lvl>
    <w:lvl w:ilvl="2" w:tplc="EA52088A" w:tentative="1">
      <w:start w:val="1"/>
      <w:numFmt w:val="bullet"/>
      <w:lvlText w:val=""/>
      <w:lvlJc w:val="left"/>
      <w:pPr>
        <w:ind w:left="2160" w:hanging="360"/>
      </w:pPr>
      <w:rPr>
        <w:rFonts w:ascii="Wingdings" w:hAnsi="Wingdings" w:hint="default"/>
      </w:rPr>
    </w:lvl>
    <w:lvl w:ilvl="3" w:tplc="055AC116" w:tentative="1">
      <w:start w:val="1"/>
      <w:numFmt w:val="bullet"/>
      <w:lvlText w:val=""/>
      <w:lvlJc w:val="left"/>
      <w:pPr>
        <w:ind w:left="2880" w:hanging="360"/>
      </w:pPr>
      <w:rPr>
        <w:rFonts w:ascii="Symbol" w:hAnsi="Symbol" w:hint="default"/>
      </w:rPr>
    </w:lvl>
    <w:lvl w:ilvl="4" w:tplc="EA72C8FC" w:tentative="1">
      <w:start w:val="1"/>
      <w:numFmt w:val="bullet"/>
      <w:lvlText w:val="o"/>
      <w:lvlJc w:val="left"/>
      <w:pPr>
        <w:ind w:left="3600" w:hanging="360"/>
      </w:pPr>
      <w:rPr>
        <w:rFonts w:ascii="Courier New" w:hAnsi="Courier New" w:cs="Courier New" w:hint="default"/>
      </w:rPr>
    </w:lvl>
    <w:lvl w:ilvl="5" w:tplc="EA8CC05C" w:tentative="1">
      <w:start w:val="1"/>
      <w:numFmt w:val="bullet"/>
      <w:lvlText w:val=""/>
      <w:lvlJc w:val="left"/>
      <w:pPr>
        <w:ind w:left="4320" w:hanging="360"/>
      </w:pPr>
      <w:rPr>
        <w:rFonts w:ascii="Wingdings" w:hAnsi="Wingdings" w:hint="default"/>
      </w:rPr>
    </w:lvl>
    <w:lvl w:ilvl="6" w:tplc="1942501C" w:tentative="1">
      <w:start w:val="1"/>
      <w:numFmt w:val="bullet"/>
      <w:lvlText w:val=""/>
      <w:lvlJc w:val="left"/>
      <w:pPr>
        <w:ind w:left="5040" w:hanging="360"/>
      </w:pPr>
      <w:rPr>
        <w:rFonts w:ascii="Symbol" w:hAnsi="Symbol" w:hint="default"/>
      </w:rPr>
    </w:lvl>
    <w:lvl w:ilvl="7" w:tplc="A558B454" w:tentative="1">
      <w:start w:val="1"/>
      <w:numFmt w:val="bullet"/>
      <w:lvlText w:val="o"/>
      <w:lvlJc w:val="left"/>
      <w:pPr>
        <w:ind w:left="5760" w:hanging="360"/>
      </w:pPr>
      <w:rPr>
        <w:rFonts w:ascii="Courier New" w:hAnsi="Courier New" w:cs="Courier New" w:hint="default"/>
      </w:rPr>
    </w:lvl>
    <w:lvl w:ilvl="8" w:tplc="A38803F4" w:tentative="1">
      <w:start w:val="1"/>
      <w:numFmt w:val="bullet"/>
      <w:lvlText w:val=""/>
      <w:lvlJc w:val="left"/>
      <w:pPr>
        <w:ind w:left="6480" w:hanging="360"/>
      </w:pPr>
      <w:rPr>
        <w:rFonts w:ascii="Wingdings" w:hAnsi="Wingdings" w:hint="default"/>
      </w:rPr>
    </w:lvl>
  </w:abstractNum>
  <w:abstractNum w:abstractNumId="21" w15:restartNumberingAfterBreak="0">
    <w:nsid w:val="6D7274E4"/>
    <w:multiLevelType w:val="hybridMultilevel"/>
    <w:tmpl w:val="53F407C8"/>
    <w:lvl w:ilvl="0" w:tplc="AF2EE450">
      <w:start w:val="1"/>
      <w:numFmt w:val="bullet"/>
      <w:lvlText w:val=""/>
      <w:lvlJc w:val="left"/>
      <w:pPr>
        <w:ind w:left="720" w:hanging="360"/>
      </w:pPr>
      <w:rPr>
        <w:rFonts w:ascii="Symbol" w:eastAsiaTheme="minorHAnsi" w:hAnsi="Symbol" w:cstheme="minorBidi" w:hint="default"/>
      </w:rPr>
    </w:lvl>
    <w:lvl w:ilvl="1" w:tplc="61CEB42A" w:tentative="1">
      <w:start w:val="1"/>
      <w:numFmt w:val="bullet"/>
      <w:lvlText w:val="o"/>
      <w:lvlJc w:val="left"/>
      <w:pPr>
        <w:ind w:left="1440" w:hanging="360"/>
      </w:pPr>
      <w:rPr>
        <w:rFonts w:ascii="Courier New" w:hAnsi="Courier New" w:cs="Courier New" w:hint="default"/>
      </w:rPr>
    </w:lvl>
    <w:lvl w:ilvl="2" w:tplc="4798EBE6" w:tentative="1">
      <w:start w:val="1"/>
      <w:numFmt w:val="bullet"/>
      <w:lvlText w:val=""/>
      <w:lvlJc w:val="left"/>
      <w:pPr>
        <w:ind w:left="2160" w:hanging="360"/>
      </w:pPr>
      <w:rPr>
        <w:rFonts w:ascii="Wingdings" w:hAnsi="Wingdings" w:hint="default"/>
      </w:rPr>
    </w:lvl>
    <w:lvl w:ilvl="3" w:tplc="949EFD8A" w:tentative="1">
      <w:start w:val="1"/>
      <w:numFmt w:val="bullet"/>
      <w:lvlText w:val=""/>
      <w:lvlJc w:val="left"/>
      <w:pPr>
        <w:ind w:left="2880" w:hanging="360"/>
      </w:pPr>
      <w:rPr>
        <w:rFonts w:ascii="Symbol" w:hAnsi="Symbol" w:hint="default"/>
      </w:rPr>
    </w:lvl>
    <w:lvl w:ilvl="4" w:tplc="4496B47E" w:tentative="1">
      <w:start w:val="1"/>
      <w:numFmt w:val="bullet"/>
      <w:lvlText w:val="o"/>
      <w:lvlJc w:val="left"/>
      <w:pPr>
        <w:ind w:left="3600" w:hanging="360"/>
      </w:pPr>
      <w:rPr>
        <w:rFonts w:ascii="Courier New" w:hAnsi="Courier New" w:cs="Courier New" w:hint="default"/>
      </w:rPr>
    </w:lvl>
    <w:lvl w:ilvl="5" w:tplc="C1BA956E" w:tentative="1">
      <w:start w:val="1"/>
      <w:numFmt w:val="bullet"/>
      <w:lvlText w:val=""/>
      <w:lvlJc w:val="left"/>
      <w:pPr>
        <w:ind w:left="4320" w:hanging="360"/>
      </w:pPr>
      <w:rPr>
        <w:rFonts w:ascii="Wingdings" w:hAnsi="Wingdings" w:hint="default"/>
      </w:rPr>
    </w:lvl>
    <w:lvl w:ilvl="6" w:tplc="1780E738" w:tentative="1">
      <w:start w:val="1"/>
      <w:numFmt w:val="bullet"/>
      <w:lvlText w:val=""/>
      <w:lvlJc w:val="left"/>
      <w:pPr>
        <w:ind w:left="5040" w:hanging="360"/>
      </w:pPr>
      <w:rPr>
        <w:rFonts w:ascii="Symbol" w:hAnsi="Symbol" w:hint="default"/>
      </w:rPr>
    </w:lvl>
    <w:lvl w:ilvl="7" w:tplc="EF2031CC" w:tentative="1">
      <w:start w:val="1"/>
      <w:numFmt w:val="bullet"/>
      <w:lvlText w:val="o"/>
      <w:lvlJc w:val="left"/>
      <w:pPr>
        <w:ind w:left="5760" w:hanging="360"/>
      </w:pPr>
      <w:rPr>
        <w:rFonts w:ascii="Courier New" w:hAnsi="Courier New" w:cs="Courier New" w:hint="default"/>
      </w:rPr>
    </w:lvl>
    <w:lvl w:ilvl="8" w:tplc="EA10E4A6" w:tentative="1">
      <w:start w:val="1"/>
      <w:numFmt w:val="bullet"/>
      <w:lvlText w:val=""/>
      <w:lvlJc w:val="left"/>
      <w:pPr>
        <w:ind w:left="6480" w:hanging="360"/>
      </w:pPr>
      <w:rPr>
        <w:rFonts w:ascii="Wingdings" w:hAnsi="Wingdings" w:hint="default"/>
      </w:rPr>
    </w:lvl>
  </w:abstractNum>
  <w:abstractNum w:abstractNumId="22" w15:restartNumberingAfterBreak="0">
    <w:nsid w:val="6E520684"/>
    <w:multiLevelType w:val="hybridMultilevel"/>
    <w:tmpl w:val="31E0A8FC"/>
    <w:lvl w:ilvl="0" w:tplc="680ACE72">
      <w:start w:val="1"/>
      <w:numFmt w:val="decimal"/>
      <w:lvlText w:val="%1."/>
      <w:lvlJc w:val="left"/>
      <w:pPr>
        <w:ind w:left="360" w:hanging="360"/>
      </w:pPr>
    </w:lvl>
    <w:lvl w:ilvl="1" w:tplc="656EA28A" w:tentative="1">
      <w:start w:val="1"/>
      <w:numFmt w:val="lowerLetter"/>
      <w:lvlText w:val="%2."/>
      <w:lvlJc w:val="left"/>
      <w:pPr>
        <w:ind w:left="1080" w:hanging="360"/>
      </w:pPr>
    </w:lvl>
    <w:lvl w:ilvl="2" w:tplc="F66E7A72" w:tentative="1">
      <w:start w:val="1"/>
      <w:numFmt w:val="lowerRoman"/>
      <w:lvlText w:val="%3."/>
      <w:lvlJc w:val="right"/>
      <w:pPr>
        <w:ind w:left="1800" w:hanging="180"/>
      </w:pPr>
    </w:lvl>
    <w:lvl w:ilvl="3" w:tplc="C4AA4BC0" w:tentative="1">
      <w:start w:val="1"/>
      <w:numFmt w:val="decimal"/>
      <w:lvlText w:val="%4."/>
      <w:lvlJc w:val="left"/>
      <w:pPr>
        <w:ind w:left="2520" w:hanging="360"/>
      </w:pPr>
    </w:lvl>
    <w:lvl w:ilvl="4" w:tplc="52E2FDC4" w:tentative="1">
      <w:start w:val="1"/>
      <w:numFmt w:val="lowerLetter"/>
      <w:lvlText w:val="%5."/>
      <w:lvlJc w:val="left"/>
      <w:pPr>
        <w:ind w:left="3240" w:hanging="360"/>
      </w:pPr>
    </w:lvl>
    <w:lvl w:ilvl="5" w:tplc="F0B27DAA" w:tentative="1">
      <w:start w:val="1"/>
      <w:numFmt w:val="lowerRoman"/>
      <w:lvlText w:val="%6."/>
      <w:lvlJc w:val="right"/>
      <w:pPr>
        <w:ind w:left="3960" w:hanging="180"/>
      </w:pPr>
    </w:lvl>
    <w:lvl w:ilvl="6" w:tplc="4D68F5C2" w:tentative="1">
      <w:start w:val="1"/>
      <w:numFmt w:val="decimal"/>
      <w:lvlText w:val="%7."/>
      <w:lvlJc w:val="left"/>
      <w:pPr>
        <w:ind w:left="4680" w:hanging="360"/>
      </w:pPr>
    </w:lvl>
    <w:lvl w:ilvl="7" w:tplc="93E673B8" w:tentative="1">
      <w:start w:val="1"/>
      <w:numFmt w:val="lowerLetter"/>
      <w:lvlText w:val="%8."/>
      <w:lvlJc w:val="left"/>
      <w:pPr>
        <w:ind w:left="5400" w:hanging="360"/>
      </w:pPr>
    </w:lvl>
    <w:lvl w:ilvl="8" w:tplc="F610527E" w:tentative="1">
      <w:start w:val="1"/>
      <w:numFmt w:val="lowerRoman"/>
      <w:lvlText w:val="%9."/>
      <w:lvlJc w:val="right"/>
      <w:pPr>
        <w:ind w:left="6120" w:hanging="180"/>
      </w:pPr>
    </w:lvl>
  </w:abstractNum>
  <w:num w:numId="1">
    <w:abstractNumId w:val="1"/>
  </w:num>
  <w:num w:numId="2">
    <w:abstractNumId w:val="14"/>
  </w:num>
  <w:num w:numId="3">
    <w:abstractNumId w:val="15"/>
  </w:num>
  <w:num w:numId="4">
    <w:abstractNumId w:val="12"/>
  </w:num>
  <w:num w:numId="5">
    <w:abstractNumId w:val="20"/>
  </w:num>
  <w:num w:numId="6">
    <w:abstractNumId w:val="21"/>
  </w:num>
  <w:num w:numId="7">
    <w:abstractNumId w:val="2"/>
  </w:num>
  <w:num w:numId="8">
    <w:abstractNumId w:val="6"/>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
  </w:num>
  <w:num w:numId="18">
    <w:abstractNumId w:val="11"/>
  </w:num>
  <w:num w:numId="19">
    <w:abstractNumId w:val="9"/>
  </w:num>
  <w:num w:numId="20">
    <w:abstractNumId w:val="10"/>
  </w:num>
  <w:num w:numId="21">
    <w:abstractNumId w:val="5"/>
  </w:num>
  <w:num w:numId="22">
    <w:abstractNumId w:val="19"/>
  </w:num>
  <w:num w:numId="23">
    <w:abstractNumId w:val="17"/>
  </w:num>
  <w:num w:numId="24">
    <w:abstractNumId w:val="13"/>
  </w:num>
  <w:num w:numId="25">
    <w:abstractNumId w:val="16"/>
  </w:num>
  <w:num w:numId="26">
    <w:abstractNumId w:val="7"/>
  </w:num>
  <w:num w:numId="27">
    <w:abstractNumId w:val="18"/>
  </w:num>
  <w:num w:numId="28">
    <w:abstractNumId w:val="8"/>
  </w:num>
  <w:num w:numId="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A" w:vendorID="64" w:dllVersion="131078" w:nlCheck="1" w:checkStyle="0"/>
  <w:activeWritingStyle w:appName="MSWord" w:lang="en-US" w:vendorID="64" w:dllVersion="131078" w:nlCheck="1" w:checkStyle="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59CA"/>
    <w:rsid w:val="0000106F"/>
    <w:rsid w:val="00001E58"/>
    <w:rsid w:val="0000338F"/>
    <w:rsid w:val="0000538B"/>
    <w:rsid w:val="000105DC"/>
    <w:rsid w:val="000128F0"/>
    <w:rsid w:val="00014701"/>
    <w:rsid w:val="00020761"/>
    <w:rsid w:val="000227A3"/>
    <w:rsid w:val="00022800"/>
    <w:rsid w:val="000236F2"/>
    <w:rsid w:val="0002445A"/>
    <w:rsid w:val="00024EE1"/>
    <w:rsid w:val="0002508F"/>
    <w:rsid w:val="00025D83"/>
    <w:rsid w:val="00026B41"/>
    <w:rsid w:val="00030BA7"/>
    <w:rsid w:val="000313A6"/>
    <w:rsid w:val="000317C1"/>
    <w:rsid w:val="0003433C"/>
    <w:rsid w:val="00040B57"/>
    <w:rsid w:val="00041D84"/>
    <w:rsid w:val="00041EF7"/>
    <w:rsid w:val="00044D5C"/>
    <w:rsid w:val="00046C6D"/>
    <w:rsid w:val="00046EC2"/>
    <w:rsid w:val="00047D3B"/>
    <w:rsid w:val="000503A0"/>
    <w:rsid w:val="000516F7"/>
    <w:rsid w:val="000522CC"/>
    <w:rsid w:val="0005239A"/>
    <w:rsid w:val="00055469"/>
    <w:rsid w:val="00057743"/>
    <w:rsid w:val="000603E6"/>
    <w:rsid w:val="000628ED"/>
    <w:rsid w:val="00063227"/>
    <w:rsid w:val="0006413B"/>
    <w:rsid w:val="00066CAD"/>
    <w:rsid w:val="00070592"/>
    <w:rsid w:val="00070FFC"/>
    <w:rsid w:val="0007150E"/>
    <w:rsid w:val="0007194B"/>
    <w:rsid w:val="00072202"/>
    <w:rsid w:val="00075108"/>
    <w:rsid w:val="0008015B"/>
    <w:rsid w:val="00080957"/>
    <w:rsid w:val="00081547"/>
    <w:rsid w:val="000845CF"/>
    <w:rsid w:val="00085AC8"/>
    <w:rsid w:val="0008690B"/>
    <w:rsid w:val="000877EF"/>
    <w:rsid w:val="000914D9"/>
    <w:rsid w:val="000935D0"/>
    <w:rsid w:val="00095D67"/>
    <w:rsid w:val="00096112"/>
    <w:rsid w:val="000A14C8"/>
    <w:rsid w:val="000A1731"/>
    <w:rsid w:val="000A6F16"/>
    <w:rsid w:val="000B0A0D"/>
    <w:rsid w:val="000B3291"/>
    <w:rsid w:val="000C0617"/>
    <w:rsid w:val="000C1558"/>
    <w:rsid w:val="000C2F80"/>
    <w:rsid w:val="000C5CD4"/>
    <w:rsid w:val="000C5E15"/>
    <w:rsid w:val="000C69CF"/>
    <w:rsid w:val="000C734C"/>
    <w:rsid w:val="000D09DF"/>
    <w:rsid w:val="000D2EA4"/>
    <w:rsid w:val="000D4D55"/>
    <w:rsid w:val="000D530F"/>
    <w:rsid w:val="000E38E0"/>
    <w:rsid w:val="000E3A1B"/>
    <w:rsid w:val="000E4BFD"/>
    <w:rsid w:val="000E4D49"/>
    <w:rsid w:val="000E6F39"/>
    <w:rsid w:val="000F1EC1"/>
    <w:rsid w:val="000F408E"/>
    <w:rsid w:val="0010298A"/>
    <w:rsid w:val="00102EB3"/>
    <w:rsid w:val="00106BF9"/>
    <w:rsid w:val="0011070B"/>
    <w:rsid w:val="0011238B"/>
    <w:rsid w:val="00112EFC"/>
    <w:rsid w:val="001131F3"/>
    <w:rsid w:val="00115F11"/>
    <w:rsid w:val="00116483"/>
    <w:rsid w:val="001170F0"/>
    <w:rsid w:val="00117645"/>
    <w:rsid w:val="00117B05"/>
    <w:rsid w:val="001200B5"/>
    <w:rsid w:val="00120994"/>
    <w:rsid w:val="00124084"/>
    <w:rsid w:val="00125D2A"/>
    <w:rsid w:val="001306FA"/>
    <w:rsid w:val="00130B7C"/>
    <w:rsid w:val="0013385C"/>
    <w:rsid w:val="00136F82"/>
    <w:rsid w:val="00140F83"/>
    <w:rsid w:val="00145DBA"/>
    <w:rsid w:val="0015148C"/>
    <w:rsid w:val="001553E6"/>
    <w:rsid w:val="001578C4"/>
    <w:rsid w:val="00160670"/>
    <w:rsid w:val="001620F3"/>
    <w:rsid w:val="00163EC2"/>
    <w:rsid w:val="00165EA6"/>
    <w:rsid w:val="00167758"/>
    <w:rsid w:val="00171A73"/>
    <w:rsid w:val="0017277B"/>
    <w:rsid w:val="00177075"/>
    <w:rsid w:val="001806A8"/>
    <w:rsid w:val="00180944"/>
    <w:rsid w:val="00182442"/>
    <w:rsid w:val="00187F19"/>
    <w:rsid w:val="001919F8"/>
    <w:rsid w:val="00191D9B"/>
    <w:rsid w:val="00193797"/>
    <w:rsid w:val="00193B10"/>
    <w:rsid w:val="00195360"/>
    <w:rsid w:val="00196CAC"/>
    <w:rsid w:val="001A0D13"/>
    <w:rsid w:val="001A4869"/>
    <w:rsid w:val="001A5A0B"/>
    <w:rsid w:val="001B0BA8"/>
    <w:rsid w:val="001B33BA"/>
    <w:rsid w:val="001B387A"/>
    <w:rsid w:val="001B67B1"/>
    <w:rsid w:val="001B77A0"/>
    <w:rsid w:val="001C20B4"/>
    <w:rsid w:val="001C4E16"/>
    <w:rsid w:val="001C6C32"/>
    <w:rsid w:val="001C6DDD"/>
    <w:rsid w:val="001D0945"/>
    <w:rsid w:val="001D0BFA"/>
    <w:rsid w:val="001D14B3"/>
    <w:rsid w:val="001D2C0F"/>
    <w:rsid w:val="001D3CD9"/>
    <w:rsid w:val="001D4FF0"/>
    <w:rsid w:val="001D79C2"/>
    <w:rsid w:val="001E3FFC"/>
    <w:rsid w:val="001E4A8B"/>
    <w:rsid w:val="001E5DF8"/>
    <w:rsid w:val="001E6368"/>
    <w:rsid w:val="001E7D74"/>
    <w:rsid w:val="001F1789"/>
    <w:rsid w:val="001F1D93"/>
    <w:rsid w:val="001F3209"/>
    <w:rsid w:val="001F5270"/>
    <w:rsid w:val="00201BDC"/>
    <w:rsid w:val="002022D5"/>
    <w:rsid w:val="002045E5"/>
    <w:rsid w:val="0020663B"/>
    <w:rsid w:val="00206B7C"/>
    <w:rsid w:val="00206F80"/>
    <w:rsid w:val="00207480"/>
    <w:rsid w:val="00207496"/>
    <w:rsid w:val="00213374"/>
    <w:rsid w:val="00213FC1"/>
    <w:rsid w:val="002148DA"/>
    <w:rsid w:val="00216A91"/>
    <w:rsid w:val="00217418"/>
    <w:rsid w:val="00221FA5"/>
    <w:rsid w:val="00232C5E"/>
    <w:rsid w:val="00232E24"/>
    <w:rsid w:val="002334AE"/>
    <w:rsid w:val="00235D95"/>
    <w:rsid w:val="002365F4"/>
    <w:rsid w:val="00236DF9"/>
    <w:rsid w:val="00236EB0"/>
    <w:rsid w:val="002376F0"/>
    <w:rsid w:val="00242A48"/>
    <w:rsid w:val="002442FB"/>
    <w:rsid w:val="002445B1"/>
    <w:rsid w:val="00244ADB"/>
    <w:rsid w:val="00250907"/>
    <w:rsid w:val="00251D9D"/>
    <w:rsid w:val="00255FC1"/>
    <w:rsid w:val="0025676B"/>
    <w:rsid w:val="00261849"/>
    <w:rsid w:val="00264424"/>
    <w:rsid w:val="0026569E"/>
    <w:rsid w:val="002662B5"/>
    <w:rsid w:val="002732EE"/>
    <w:rsid w:val="002732F7"/>
    <w:rsid w:val="00275263"/>
    <w:rsid w:val="00276692"/>
    <w:rsid w:val="00277262"/>
    <w:rsid w:val="00281BCD"/>
    <w:rsid w:val="00285F44"/>
    <w:rsid w:val="00293BCE"/>
    <w:rsid w:val="00295CB0"/>
    <w:rsid w:val="002A0DD3"/>
    <w:rsid w:val="002A53BF"/>
    <w:rsid w:val="002A624B"/>
    <w:rsid w:val="002B29C4"/>
    <w:rsid w:val="002B319A"/>
    <w:rsid w:val="002B3892"/>
    <w:rsid w:val="002B3A1F"/>
    <w:rsid w:val="002B476F"/>
    <w:rsid w:val="002B7F03"/>
    <w:rsid w:val="002C0E6B"/>
    <w:rsid w:val="002C110C"/>
    <w:rsid w:val="002C72FB"/>
    <w:rsid w:val="002D05D9"/>
    <w:rsid w:val="002D7BC1"/>
    <w:rsid w:val="002E6088"/>
    <w:rsid w:val="002F3F13"/>
    <w:rsid w:val="002F5FA3"/>
    <w:rsid w:val="002F66F3"/>
    <w:rsid w:val="003002C5"/>
    <w:rsid w:val="0030124A"/>
    <w:rsid w:val="003022DC"/>
    <w:rsid w:val="00313507"/>
    <w:rsid w:val="00313A2A"/>
    <w:rsid w:val="00315A9D"/>
    <w:rsid w:val="0031764B"/>
    <w:rsid w:val="0032020E"/>
    <w:rsid w:val="003206E7"/>
    <w:rsid w:val="00320C57"/>
    <w:rsid w:val="00321CE3"/>
    <w:rsid w:val="00322A8A"/>
    <w:rsid w:val="00323E65"/>
    <w:rsid w:val="00331470"/>
    <w:rsid w:val="00334101"/>
    <w:rsid w:val="003343DF"/>
    <w:rsid w:val="00342225"/>
    <w:rsid w:val="00342E67"/>
    <w:rsid w:val="003467BC"/>
    <w:rsid w:val="0035238A"/>
    <w:rsid w:val="003526F1"/>
    <w:rsid w:val="003653E3"/>
    <w:rsid w:val="00365A12"/>
    <w:rsid w:val="00370CC4"/>
    <w:rsid w:val="00371DFB"/>
    <w:rsid w:val="00381B88"/>
    <w:rsid w:val="003851F2"/>
    <w:rsid w:val="0038559C"/>
    <w:rsid w:val="0038726A"/>
    <w:rsid w:val="00387284"/>
    <w:rsid w:val="00392CB2"/>
    <w:rsid w:val="003958EE"/>
    <w:rsid w:val="003965D4"/>
    <w:rsid w:val="00396E52"/>
    <w:rsid w:val="003971C7"/>
    <w:rsid w:val="003A3AFA"/>
    <w:rsid w:val="003A6347"/>
    <w:rsid w:val="003A649B"/>
    <w:rsid w:val="003A659F"/>
    <w:rsid w:val="003B176C"/>
    <w:rsid w:val="003B2237"/>
    <w:rsid w:val="003B2643"/>
    <w:rsid w:val="003B4264"/>
    <w:rsid w:val="003B4642"/>
    <w:rsid w:val="003B7400"/>
    <w:rsid w:val="003C2224"/>
    <w:rsid w:val="003C3BA3"/>
    <w:rsid w:val="003C514C"/>
    <w:rsid w:val="003C5487"/>
    <w:rsid w:val="003D0345"/>
    <w:rsid w:val="003D1C59"/>
    <w:rsid w:val="003D2A05"/>
    <w:rsid w:val="003D3D7B"/>
    <w:rsid w:val="003D4F38"/>
    <w:rsid w:val="003D6D50"/>
    <w:rsid w:val="003E0613"/>
    <w:rsid w:val="003E0F6E"/>
    <w:rsid w:val="003E1116"/>
    <w:rsid w:val="003E1415"/>
    <w:rsid w:val="003E1C02"/>
    <w:rsid w:val="003E3988"/>
    <w:rsid w:val="003E68BD"/>
    <w:rsid w:val="003F0CA1"/>
    <w:rsid w:val="003F2411"/>
    <w:rsid w:val="003F2B0E"/>
    <w:rsid w:val="003F30C1"/>
    <w:rsid w:val="003F4381"/>
    <w:rsid w:val="003F441B"/>
    <w:rsid w:val="004031B0"/>
    <w:rsid w:val="00407446"/>
    <w:rsid w:val="00407858"/>
    <w:rsid w:val="00411279"/>
    <w:rsid w:val="00411B48"/>
    <w:rsid w:val="00412CA4"/>
    <w:rsid w:val="00413FC7"/>
    <w:rsid w:val="004156DE"/>
    <w:rsid w:val="00416119"/>
    <w:rsid w:val="00421EB0"/>
    <w:rsid w:val="004239F8"/>
    <w:rsid w:val="00425A16"/>
    <w:rsid w:val="004302BC"/>
    <w:rsid w:val="00433428"/>
    <w:rsid w:val="00434E44"/>
    <w:rsid w:val="00436FFA"/>
    <w:rsid w:val="0043745B"/>
    <w:rsid w:val="00443B7F"/>
    <w:rsid w:val="004443C8"/>
    <w:rsid w:val="00446409"/>
    <w:rsid w:val="00446AB4"/>
    <w:rsid w:val="00447509"/>
    <w:rsid w:val="00450E99"/>
    <w:rsid w:val="004579DF"/>
    <w:rsid w:val="0046017E"/>
    <w:rsid w:val="004636FB"/>
    <w:rsid w:val="0046461D"/>
    <w:rsid w:val="004658C4"/>
    <w:rsid w:val="00466E0F"/>
    <w:rsid w:val="004701CA"/>
    <w:rsid w:val="0047028A"/>
    <w:rsid w:val="004704F2"/>
    <w:rsid w:val="0047073B"/>
    <w:rsid w:val="0047210B"/>
    <w:rsid w:val="0047228A"/>
    <w:rsid w:val="00472C1A"/>
    <w:rsid w:val="00473530"/>
    <w:rsid w:val="00473BA4"/>
    <w:rsid w:val="00474000"/>
    <w:rsid w:val="004770D8"/>
    <w:rsid w:val="00481513"/>
    <w:rsid w:val="004833A8"/>
    <w:rsid w:val="00484685"/>
    <w:rsid w:val="004860A5"/>
    <w:rsid w:val="00492CD9"/>
    <w:rsid w:val="00493238"/>
    <w:rsid w:val="004944BE"/>
    <w:rsid w:val="00494B2D"/>
    <w:rsid w:val="0049710A"/>
    <w:rsid w:val="00497EFE"/>
    <w:rsid w:val="004A0953"/>
    <w:rsid w:val="004A0BE6"/>
    <w:rsid w:val="004A2ECA"/>
    <w:rsid w:val="004B1930"/>
    <w:rsid w:val="004C1E49"/>
    <w:rsid w:val="004C3243"/>
    <w:rsid w:val="004C62D4"/>
    <w:rsid w:val="004C65C2"/>
    <w:rsid w:val="004D1D14"/>
    <w:rsid w:val="004D3507"/>
    <w:rsid w:val="004D4B96"/>
    <w:rsid w:val="004D6808"/>
    <w:rsid w:val="004E1CA9"/>
    <w:rsid w:val="004E3A94"/>
    <w:rsid w:val="004E3C18"/>
    <w:rsid w:val="004E4AEA"/>
    <w:rsid w:val="004E66A9"/>
    <w:rsid w:val="004E6B97"/>
    <w:rsid w:val="004E7E94"/>
    <w:rsid w:val="004F02C3"/>
    <w:rsid w:val="004F09C4"/>
    <w:rsid w:val="004F5410"/>
    <w:rsid w:val="004F5CA6"/>
    <w:rsid w:val="00505D2B"/>
    <w:rsid w:val="00506661"/>
    <w:rsid w:val="00507914"/>
    <w:rsid w:val="00513728"/>
    <w:rsid w:val="0051512B"/>
    <w:rsid w:val="00525E89"/>
    <w:rsid w:val="0052715D"/>
    <w:rsid w:val="00533850"/>
    <w:rsid w:val="005352F9"/>
    <w:rsid w:val="00535833"/>
    <w:rsid w:val="00535C5D"/>
    <w:rsid w:val="00535F7C"/>
    <w:rsid w:val="00536F35"/>
    <w:rsid w:val="00537BB1"/>
    <w:rsid w:val="00541AE8"/>
    <w:rsid w:val="00542EBB"/>
    <w:rsid w:val="005434BB"/>
    <w:rsid w:val="00546384"/>
    <w:rsid w:val="005479A9"/>
    <w:rsid w:val="0055798A"/>
    <w:rsid w:val="005627F4"/>
    <w:rsid w:val="00562C39"/>
    <w:rsid w:val="00564EF4"/>
    <w:rsid w:val="005664C4"/>
    <w:rsid w:val="00567AB0"/>
    <w:rsid w:val="00570C64"/>
    <w:rsid w:val="00574F3D"/>
    <w:rsid w:val="00580B40"/>
    <w:rsid w:val="00586DD1"/>
    <w:rsid w:val="005910E2"/>
    <w:rsid w:val="005931E9"/>
    <w:rsid w:val="00593A0B"/>
    <w:rsid w:val="0059422F"/>
    <w:rsid w:val="00594A42"/>
    <w:rsid w:val="005A1F8C"/>
    <w:rsid w:val="005B2EA2"/>
    <w:rsid w:val="005B3DFE"/>
    <w:rsid w:val="005B4785"/>
    <w:rsid w:val="005B68E4"/>
    <w:rsid w:val="005B69FD"/>
    <w:rsid w:val="005C2292"/>
    <w:rsid w:val="005C336A"/>
    <w:rsid w:val="005C4B0B"/>
    <w:rsid w:val="005C5239"/>
    <w:rsid w:val="005C533D"/>
    <w:rsid w:val="005C55F7"/>
    <w:rsid w:val="005C5E20"/>
    <w:rsid w:val="005C7B1C"/>
    <w:rsid w:val="005D3351"/>
    <w:rsid w:val="005D5A41"/>
    <w:rsid w:val="005D6751"/>
    <w:rsid w:val="005E2EF1"/>
    <w:rsid w:val="005E4EE2"/>
    <w:rsid w:val="005E50D6"/>
    <w:rsid w:val="005E53A7"/>
    <w:rsid w:val="005E5C5E"/>
    <w:rsid w:val="005E69F6"/>
    <w:rsid w:val="005F1195"/>
    <w:rsid w:val="005F284C"/>
    <w:rsid w:val="005F339F"/>
    <w:rsid w:val="005F5915"/>
    <w:rsid w:val="005F77ED"/>
    <w:rsid w:val="005F78D3"/>
    <w:rsid w:val="005F7BA1"/>
    <w:rsid w:val="006014F6"/>
    <w:rsid w:val="00601EBA"/>
    <w:rsid w:val="00604E66"/>
    <w:rsid w:val="006065A1"/>
    <w:rsid w:val="00606A73"/>
    <w:rsid w:val="006078E6"/>
    <w:rsid w:val="0061264A"/>
    <w:rsid w:val="00612CE5"/>
    <w:rsid w:val="00613384"/>
    <w:rsid w:val="00616578"/>
    <w:rsid w:val="00620109"/>
    <w:rsid w:val="00621382"/>
    <w:rsid w:val="00622621"/>
    <w:rsid w:val="006263E4"/>
    <w:rsid w:val="00626C52"/>
    <w:rsid w:val="00627303"/>
    <w:rsid w:val="00627697"/>
    <w:rsid w:val="00627819"/>
    <w:rsid w:val="00633CAE"/>
    <w:rsid w:val="00636C96"/>
    <w:rsid w:val="00637A15"/>
    <w:rsid w:val="0064235D"/>
    <w:rsid w:val="00642785"/>
    <w:rsid w:val="00644D86"/>
    <w:rsid w:val="006505A3"/>
    <w:rsid w:val="006529DC"/>
    <w:rsid w:val="00652CCD"/>
    <w:rsid w:val="00654B1E"/>
    <w:rsid w:val="0066186C"/>
    <w:rsid w:val="00662020"/>
    <w:rsid w:val="00662503"/>
    <w:rsid w:val="00664071"/>
    <w:rsid w:val="0066796D"/>
    <w:rsid w:val="00671659"/>
    <w:rsid w:val="00671932"/>
    <w:rsid w:val="006743B0"/>
    <w:rsid w:val="006770CB"/>
    <w:rsid w:val="006777C5"/>
    <w:rsid w:val="006805F3"/>
    <w:rsid w:val="0068203E"/>
    <w:rsid w:val="006829DC"/>
    <w:rsid w:val="00682CA0"/>
    <w:rsid w:val="00684331"/>
    <w:rsid w:val="00685157"/>
    <w:rsid w:val="00685F79"/>
    <w:rsid w:val="006861DB"/>
    <w:rsid w:val="00687024"/>
    <w:rsid w:val="00693C01"/>
    <w:rsid w:val="00693E3B"/>
    <w:rsid w:val="0069480E"/>
    <w:rsid w:val="00697E78"/>
    <w:rsid w:val="006A015E"/>
    <w:rsid w:val="006A24B8"/>
    <w:rsid w:val="006A4EA4"/>
    <w:rsid w:val="006A6F47"/>
    <w:rsid w:val="006B03F0"/>
    <w:rsid w:val="006B248F"/>
    <w:rsid w:val="006B2950"/>
    <w:rsid w:val="006B3C89"/>
    <w:rsid w:val="006B7F58"/>
    <w:rsid w:val="006C1D57"/>
    <w:rsid w:val="006C3476"/>
    <w:rsid w:val="006C4D40"/>
    <w:rsid w:val="006C5E5B"/>
    <w:rsid w:val="006D263E"/>
    <w:rsid w:val="006D36E9"/>
    <w:rsid w:val="006D3A27"/>
    <w:rsid w:val="006E1E97"/>
    <w:rsid w:val="006E423E"/>
    <w:rsid w:val="006E4E4A"/>
    <w:rsid w:val="006E4FCE"/>
    <w:rsid w:val="006E5B9F"/>
    <w:rsid w:val="006E6AF2"/>
    <w:rsid w:val="006E6E9C"/>
    <w:rsid w:val="006F062B"/>
    <w:rsid w:val="006F0E82"/>
    <w:rsid w:val="006F5FAB"/>
    <w:rsid w:val="00703B58"/>
    <w:rsid w:val="00705592"/>
    <w:rsid w:val="00705987"/>
    <w:rsid w:val="0070770D"/>
    <w:rsid w:val="00710C47"/>
    <w:rsid w:val="0071291D"/>
    <w:rsid w:val="007156FC"/>
    <w:rsid w:val="00715843"/>
    <w:rsid w:val="00716AEB"/>
    <w:rsid w:val="00726818"/>
    <w:rsid w:val="007276C4"/>
    <w:rsid w:val="00727785"/>
    <w:rsid w:val="007302E8"/>
    <w:rsid w:val="00731D72"/>
    <w:rsid w:val="00731F76"/>
    <w:rsid w:val="0073339D"/>
    <w:rsid w:val="00744A24"/>
    <w:rsid w:val="00751082"/>
    <w:rsid w:val="007559B7"/>
    <w:rsid w:val="00757A81"/>
    <w:rsid w:val="0077182A"/>
    <w:rsid w:val="007719EA"/>
    <w:rsid w:val="00772BB3"/>
    <w:rsid w:val="00774C51"/>
    <w:rsid w:val="00775C5B"/>
    <w:rsid w:val="00777837"/>
    <w:rsid w:val="007805F2"/>
    <w:rsid w:val="00780E14"/>
    <w:rsid w:val="00784F17"/>
    <w:rsid w:val="007875F3"/>
    <w:rsid w:val="007878A7"/>
    <w:rsid w:val="00793124"/>
    <w:rsid w:val="00797D0E"/>
    <w:rsid w:val="007A0C0D"/>
    <w:rsid w:val="007A33E0"/>
    <w:rsid w:val="007B05C4"/>
    <w:rsid w:val="007B12FF"/>
    <w:rsid w:val="007B3CA6"/>
    <w:rsid w:val="007B442E"/>
    <w:rsid w:val="007B57C8"/>
    <w:rsid w:val="007B5C73"/>
    <w:rsid w:val="007B71C7"/>
    <w:rsid w:val="007B7653"/>
    <w:rsid w:val="007B7916"/>
    <w:rsid w:val="007C075F"/>
    <w:rsid w:val="007C3286"/>
    <w:rsid w:val="007C32AD"/>
    <w:rsid w:val="007C5374"/>
    <w:rsid w:val="007C67B6"/>
    <w:rsid w:val="007C6A47"/>
    <w:rsid w:val="007D0762"/>
    <w:rsid w:val="007D3609"/>
    <w:rsid w:val="007D41B4"/>
    <w:rsid w:val="007D46D8"/>
    <w:rsid w:val="007D5537"/>
    <w:rsid w:val="007D6F38"/>
    <w:rsid w:val="007D73E7"/>
    <w:rsid w:val="007E3009"/>
    <w:rsid w:val="007F008B"/>
    <w:rsid w:val="007F1094"/>
    <w:rsid w:val="007F57AE"/>
    <w:rsid w:val="007F5F7F"/>
    <w:rsid w:val="007F7C90"/>
    <w:rsid w:val="007F7F50"/>
    <w:rsid w:val="0080388E"/>
    <w:rsid w:val="00803FE6"/>
    <w:rsid w:val="008051AB"/>
    <w:rsid w:val="00811822"/>
    <w:rsid w:val="008121CA"/>
    <w:rsid w:val="00814B2B"/>
    <w:rsid w:val="00815A07"/>
    <w:rsid w:val="00815BEA"/>
    <w:rsid w:val="00817877"/>
    <w:rsid w:val="00821BC4"/>
    <w:rsid w:val="008237B7"/>
    <w:rsid w:val="00825CA0"/>
    <w:rsid w:val="00825E4A"/>
    <w:rsid w:val="00826A68"/>
    <w:rsid w:val="00826DD7"/>
    <w:rsid w:val="00827DE0"/>
    <w:rsid w:val="00831DA3"/>
    <w:rsid w:val="00833221"/>
    <w:rsid w:val="00836836"/>
    <w:rsid w:val="00843D07"/>
    <w:rsid w:val="00844133"/>
    <w:rsid w:val="00845BB6"/>
    <w:rsid w:val="00845CD2"/>
    <w:rsid w:val="008461EE"/>
    <w:rsid w:val="00850EF5"/>
    <w:rsid w:val="00850F44"/>
    <w:rsid w:val="00852AF7"/>
    <w:rsid w:val="008533D4"/>
    <w:rsid w:val="00856F15"/>
    <w:rsid w:val="00862626"/>
    <w:rsid w:val="008634CE"/>
    <w:rsid w:val="0086409F"/>
    <w:rsid w:val="008647C6"/>
    <w:rsid w:val="00865516"/>
    <w:rsid w:val="00870AE8"/>
    <w:rsid w:val="008710B7"/>
    <w:rsid w:val="00872A8C"/>
    <w:rsid w:val="00872EB8"/>
    <w:rsid w:val="008735CF"/>
    <w:rsid w:val="00873B4E"/>
    <w:rsid w:val="0087485B"/>
    <w:rsid w:val="0087486E"/>
    <w:rsid w:val="00875C85"/>
    <w:rsid w:val="00875CED"/>
    <w:rsid w:val="00876817"/>
    <w:rsid w:val="008771D5"/>
    <w:rsid w:val="00880076"/>
    <w:rsid w:val="00881C5A"/>
    <w:rsid w:val="0088218B"/>
    <w:rsid w:val="00882287"/>
    <w:rsid w:val="0088649A"/>
    <w:rsid w:val="00892022"/>
    <w:rsid w:val="00892D12"/>
    <w:rsid w:val="00894B95"/>
    <w:rsid w:val="00894D15"/>
    <w:rsid w:val="008A0518"/>
    <w:rsid w:val="008A247F"/>
    <w:rsid w:val="008A49CB"/>
    <w:rsid w:val="008A4CAF"/>
    <w:rsid w:val="008A5918"/>
    <w:rsid w:val="008A7C47"/>
    <w:rsid w:val="008B07C9"/>
    <w:rsid w:val="008B1BDC"/>
    <w:rsid w:val="008B3317"/>
    <w:rsid w:val="008B55A2"/>
    <w:rsid w:val="008B57D4"/>
    <w:rsid w:val="008B61DF"/>
    <w:rsid w:val="008B7599"/>
    <w:rsid w:val="008C005C"/>
    <w:rsid w:val="008C20F5"/>
    <w:rsid w:val="008D27D9"/>
    <w:rsid w:val="008D2992"/>
    <w:rsid w:val="008D5A29"/>
    <w:rsid w:val="008D69B6"/>
    <w:rsid w:val="008D6C59"/>
    <w:rsid w:val="008D7270"/>
    <w:rsid w:val="008E0989"/>
    <w:rsid w:val="008E17D7"/>
    <w:rsid w:val="008E1813"/>
    <w:rsid w:val="008E3249"/>
    <w:rsid w:val="008E327F"/>
    <w:rsid w:val="008F00FC"/>
    <w:rsid w:val="008F4300"/>
    <w:rsid w:val="008F5F84"/>
    <w:rsid w:val="008F6AA0"/>
    <w:rsid w:val="00900A80"/>
    <w:rsid w:val="00903140"/>
    <w:rsid w:val="00904B03"/>
    <w:rsid w:val="00907D68"/>
    <w:rsid w:val="00910F07"/>
    <w:rsid w:val="00914306"/>
    <w:rsid w:val="00914840"/>
    <w:rsid w:val="00915D22"/>
    <w:rsid w:val="00917913"/>
    <w:rsid w:val="00921562"/>
    <w:rsid w:val="00921D0D"/>
    <w:rsid w:val="00921E08"/>
    <w:rsid w:val="0092488D"/>
    <w:rsid w:val="00924B8E"/>
    <w:rsid w:val="00925302"/>
    <w:rsid w:val="00926B2C"/>
    <w:rsid w:val="00932015"/>
    <w:rsid w:val="00944C65"/>
    <w:rsid w:val="009520B6"/>
    <w:rsid w:val="00953002"/>
    <w:rsid w:val="00953702"/>
    <w:rsid w:val="00955292"/>
    <w:rsid w:val="0095579A"/>
    <w:rsid w:val="00960445"/>
    <w:rsid w:val="009630AB"/>
    <w:rsid w:val="0096324F"/>
    <w:rsid w:val="00963F58"/>
    <w:rsid w:val="0096443C"/>
    <w:rsid w:val="00964EBC"/>
    <w:rsid w:val="009659C6"/>
    <w:rsid w:val="009741CE"/>
    <w:rsid w:val="00976CFD"/>
    <w:rsid w:val="00982528"/>
    <w:rsid w:val="00983F41"/>
    <w:rsid w:val="00984F4A"/>
    <w:rsid w:val="009853B2"/>
    <w:rsid w:val="009866BB"/>
    <w:rsid w:val="0099345C"/>
    <w:rsid w:val="00993A25"/>
    <w:rsid w:val="0099511F"/>
    <w:rsid w:val="0099648E"/>
    <w:rsid w:val="0099656F"/>
    <w:rsid w:val="009A57D7"/>
    <w:rsid w:val="009A6FE3"/>
    <w:rsid w:val="009B15E7"/>
    <w:rsid w:val="009B1BD6"/>
    <w:rsid w:val="009B3AB7"/>
    <w:rsid w:val="009C0493"/>
    <w:rsid w:val="009C22E9"/>
    <w:rsid w:val="009C2A0A"/>
    <w:rsid w:val="009C3931"/>
    <w:rsid w:val="009C3A60"/>
    <w:rsid w:val="009C6B13"/>
    <w:rsid w:val="009D0923"/>
    <w:rsid w:val="009D0C12"/>
    <w:rsid w:val="009D3AAD"/>
    <w:rsid w:val="009D435E"/>
    <w:rsid w:val="009E0BC8"/>
    <w:rsid w:val="009E491F"/>
    <w:rsid w:val="009E5768"/>
    <w:rsid w:val="009F0B7B"/>
    <w:rsid w:val="009F2DF9"/>
    <w:rsid w:val="009F668E"/>
    <w:rsid w:val="009F6D79"/>
    <w:rsid w:val="00A00A36"/>
    <w:rsid w:val="00A11981"/>
    <w:rsid w:val="00A14C93"/>
    <w:rsid w:val="00A16CA2"/>
    <w:rsid w:val="00A16FB5"/>
    <w:rsid w:val="00A175EE"/>
    <w:rsid w:val="00A2088E"/>
    <w:rsid w:val="00A20945"/>
    <w:rsid w:val="00A216E5"/>
    <w:rsid w:val="00A22DE6"/>
    <w:rsid w:val="00A24B36"/>
    <w:rsid w:val="00A26020"/>
    <w:rsid w:val="00A336F2"/>
    <w:rsid w:val="00A344FC"/>
    <w:rsid w:val="00A35934"/>
    <w:rsid w:val="00A37C4E"/>
    <w:rsid w:val="00A50583"/>
    <w:rsid w:val="00A53CDA"/>
    <w:rsid w:val="00A554DD"/>
    <w:rsid w:val="00A5659A"/>
    <w:rsid w:val="00A61F49"/>
    <w:rsid w:val="00A63B96"/>
    <w:rsid w:val="00A6698E"/>
    <w:rsid w:val="00A66BAB"/>
    <w:rsid w:val="00A67B9D"/>
    <w:rsid w:val="00A67DD0"/>
    <w:rsid w:val="00A706B2"/>
    <w:rsid w:val="00A70942"/>
    <w:rsid w:val="00A84F28"/>
    <w:rsid w:val="00A8767A"/>
    <w:rsid w:val="00A91028"/>
    <w:rsid w:val="00A919DB"/>
    <w:rsid w:val="00A91E5F"/>
    <w:rsid w:val="00A922EC"/>
    <w:rsid w:val="00A965D2"/>
    <w:rsid w:val="00AA1B59"/>
    <w:rsid w:val="00AA370E"/>
    <w:rsid w:val="00AA5351"/>
    <w:rsid w:val="00AA66CA"/>
    <w:rsid w:val="00AB228D"/>
    <w:rsid w:val="00AB2A44"/>
    <w:rsid w:val="00AB31EF"/>
    <w:rsid w:val="00AB4314"/>
    <w:rsid w:val="00AC03A4"/>
    <w:rsid w:val="00AC0782"/>
    <w:rsid w:val="00AC4E30"/>
    <w:rsid w:val="00AC608B"/>
    <w:rsid w:val="00AC64A8"/>
    <w:rsid w:val="00AD3AF6"/>
    <w:rsid w:val="00AD44AA"/>
    <w:rsid w:val="00AD4A6B"/>
    <w:rsid w:val="00AD4E79"/>
    <w:rsid w:val="00AD5578"/>
    <w:rsid w:val="00AD58DD"/>
    <w:rsid w:val="00AE0BAD"/>
    <w:rsid w:val="00AE23E2"/>
    <w:rsid w:val="00AE248A"/>
    <w:rsid w:val="00AE25BF"/>
    <w:rsid w:val="00AE3C08"/>
    <w:rsid w:val="00AE4A04"/>
    <w:rsid w:val="00AE6358"/>
    <w:rsid w:val="00AE6BE6"/>
    <w:rsid w:val="00AF1161"/>
    <w:rsid w:val="00AF2A2D"/>
    <w:rsid w:val="00AF59CA"/>
    <w:rsid w:val="00B0192A"/>
    <w:rsid w:val="00B0764E"/>
    <w:rsid w:val="00B10EFA"/>
    <w:rsid w:val="00B114AD"/>
    <w:rsid w:val="00B1421A"/>
    <w:rsid w:val="00B14D58"/>
    <w:rsid w:val="00B15826"/>
    <w:rsid w:val="00B169A9"/>
    <w:rsid w:val="00B20317"/>
    <w:rsid w:val="00B20452"/>
    <w:rsid w:val="00B23C2D"/>
    <w:rsid w:val="00B23CF3"/>
    <w:rsid w:val="00B3158C"/>
    <w:rsid w:val="00B31BB0"/>
    <w:rsid w:val="00B31E21"/>
    <w:rsid w:val="00B31E4F"/>
    <w:rsid w:val="00B32EA3"/>
    <w:rsid w:val="00B333E4"/>
    <w:rsid w:val="00B36B91"/>
    <w:rsid w:val="00B4013E"/>
    <w:rsid w:val="00B41E1C"/>
    <w:rsid w:val="00B421B9"/>
    <w:rsid w:val="00B4646C"/>
    <w:rsid w:val="00B52AF0"/>
    <w:rsid w:val="00B53926"/>
    <w:rsid w:val="00B65954"/>
    <w:rsid w:val="00B6633A"/>
    <w:rsid w:val="00B707A0"/>
    <w:rsid w:val="00B7376A"/>
    <w:rsid w:val="00B73A70"/>
    <w:rsid w:val="00B73FBC"/>
    <w:rsid w:val="00B75802"/>
    <w:rsid w:val="00B7727D"/>
    <w:rsid w:val="00B81893"/>
    <w:rsid w:val="00B81A09"/>
    <w:rsid w:val="00B81C82"/>
    <w:rsid w:val="00B83A92"/>
    <w:rsid w:val="00B8440C"/>
    <w:rsid w:val="00B846ED"/>
    <w:rsid w:val="00B853F7"/>
    <w:rsid w:val="00B85F7C"/>
    <w:rsid w:val="00B90800"/>
    <w:rsid w:val="00B908B0"/>
    <w:rsid w:val="00B90AC4"/>
    <w:rsid w:val="00B90BD1"/>
    <w:rsid w:val="00B90D0E"/>
    <w:rsid w:val="00B92133"/>
    <w:rsid w:val="00B96B9F"/>
    <w:rsid w:val="00BA3B3F"/>
    <w:rsid w:val="00BA4CC2"/>
    <w:rsid w:val="00BA5ED6"/>
    <w:rsid w:val="00BA69A1"/>
    <w:rsid w:val="00BA6A34"/>
    <w:rsid w:val="00BA6D69"/>
    <w:rsid w:val="00BB0493"/>
    <w:rsid w:val="00BB2253"/>
    <w:rsid w:val="00BB31AC"/>
    <w:rsid w:val="00BB37BA"/>
    <w:rsid w:val="00BB3FE4"/>
    <w:rsid w:val="00BB554E"/>
    <w:rsid w:val="00BB6113"/>
    <w:rsid w:val="00BC05A5"/>
    <w:rsid w:val="00BC6885"/>
    <w:rsid w:val="00BC6C32"/>
    <w:rsid w:val="00BD0477"/>
    <w:rsid w:val="00BD194E"/>
    <w:rsid w:val="00BE1BD2"/>
    <w:rsid w:val="00BE3F5C"/>
    <w:rsid w:val="00BE50C4"/>
    <w:rsid w:val="00BE5761"/>
    <w:rsid w:val="00BF09ED"/>
    <w:rsid w:val="00BF3233"/>
    <w:rsid w:val="00BF3DA3"/>
    <w:rsid w:val="00BF5FF2"/>
    <w:rsid w:val="00BF6EDB"/>
    <w:rsid w:val="00C00963"/>
    <w:rsid w:val="00C030A0"/>
    <w:rsid w:val="00C071AE"/>
    <w:rsid w:val="00C072A2"/>
    <w:rsid w:val="00C0743C"/>
    <w:rsid w:val="00C07F77"/>
    <w:rsid w:val="00C12349"/>
    <w:rsid w:val="00C12B69"/>
    <w:rsid w:val="00C156DA"/>
    <w:rsid w:val="00C16908"/>
    <w:rsid w:val="00C20F6F"/>
    <w:rsid w:val="00C21FA3"/>
    <w:rsid w:val="00C23A29"/>
    <w:rsid w:val="00C24371"/>
    <w:rsid w:val="00C24FB2"/>
    <w:rsid w:val="00C25FBD"/>
    <w:rsid w:val="00C31A64"/>
    <w:rsid w:val="00C324A9"/>
    <w:rsid w:val="00C32D4F"/>
    <w:rsid w:val="00C33555"/>
    <w:rsid w:val="00C34C79"/>
    <w:rsid w:val="00C368F3"/>
    <w:rsid w:val="00C408E8"/>
    <w:rsid w:val="00C4156C"/>
    <w:rsid w:val="00C4214C"/>
    <w:rsid w:val="00C448E0"/>
    <w:rsid w:val="00C47A5B"/>
    <w:rsid w:val="00C51453"/>
    <w:rsid w:val="00C518EE"/>
    <w:rsid w:val="00C524AC"/>
    <w:rsid w:val="00C54B24"/>
    <w:rsid w:val="00C60A3D"/>
    <w:rsid w:val="00C61C9E"/>
    <w:rsid w:val="00C6400C"/>
    <w:rsid w:val="00C64C73"/>
    <w:rsid w:val="00C74BB8"/>
    <w:rsid w:val="00C7573B"/>
    <w:rsid w:val="00C76843"/>
    <w:rsid w:val="00C770DA"/>
    <w:rsid w:val="00C772B1"/>
    <w:rsid w:val="00C779C8"/>
    <w:rsid w:val="00C80289"/>
    <w:rsid w:val="00C81E35"/>
    <w:rsid w:val="00C8235C"/>
    <w:rsid w:val="00C8282C"/>
    <w:rsid w:val="00C850B5"/>
    <w:rsid w:val="00C9023F"/>
    <w:rsid w:val="00C91686"/>
    <w:rsid w:val="00C9338A"/>
    <w:rsid w:val="00C94A93"/>
    <w:rsid w:val="00C96218"/>
    <w:rsid w:val="00C96C37"/>
    <w:rsid w:val="00C9768F"/>
    <w:rsid w:val="00C978C6"/>
    <w:rsid w:val="00C97AC3"/>
    <w:rsid w:val="00CA3164"/>
    <w:rsid w:val="00CA4060"/>
    <w:rsid w:val="00CA58EE"/>
    <w:rsid w:val="00CB0524"/>
    <w:rsid w:val="00CB3347"/>
    <w:rsid w:val="00CB58C0"/>
    <w:rsid w:val="00CC09ED"/>
    <w:rsid w:val="00CC1ED6"/>
    <w:rsid w:val="00CC3529"/>
    <w:rsid w:val="00CC4A1F"/>
    <w:rsid w:val="00CD25FB"/>
    <w:rsid w:val="00CD38F5"/>
    <w:rsid w:val="00CD60AA"/>
    <w:rsid w:val="00CD7E3D"/>
    <w:rsid w:val="00CE28F0"/>
    <w:rsid w:val="00CE29A4"/>
    <w:rsid w:val="00CE2C18"/>
    <w:rsid w:val="00D02142"/>
    <w:rsid w:val="00D03AF1"/>
    <w:rsid w:val="00D047AA"/>
    <w:rsid w:val="00D04DFC"/>
    <w:rsid w:val="00D06082"/>
    <w:rsid w:val="00D11270"/>
    <w:rsid w:val="00D1174A"/>
    <w:rsid w:val="00D1574D"/>
    <w:rsid w:val="00D20BDB"/>
    <w:rsid w:val="00D21869"/>
    <w:rsid w:val="00D252C3"/>
    <w:rsid w:val="00D2766C"/>
    <w:rsid w:val="00D306AE"/>
    <w:rsid w:val="00D315C3"/>
    <w:rsid w:val="00D37FC5"/>
    <w:rsid w:val="00D44CCE"/>
    <w:rsid w:val="00D50153"/>
    <w:rsid w:val="00D5306E"/>
    <w:rsid w:val="00D55811"/>
    <w:rsid w:val="00D56F87"/>
    <w:rsid w:val="00D57437"/>
    <w:rsid w:val="00D620E6"/>
    <w:rsid w:val="00D62A4A"/>
    <w:rsid w:val="00D64A15"/>
    <w:rsid w:val="00D66DE2"/>
    <w:rsid w:val="00D72841"/>
    <w:rsid w:val="00D770BC"/>
    <w:rsid w:val="00D77E14"/>
    <w:rsid w:val="00D80ACC"/>
    <w:rsid w:val="00D81B47"/>
    <w:rsid w:val="00D820A8"/>
    <w:rsid w:val="00D821DB"/>
    <w:rsid w:val="00D90FE1"/>
    <w:rsid w:val="00D952C0"/>
    <w:rsid w:val="00D955FB"/>
    <w:rsid w:val="00D966A0"/>
    <w:rsid w:val="00DA309B"/>
    <w:rsid w:val="00DA32CB"/>
    <w:rsid w:val="00DA53A2"/>
    <w:rsid w:val="00DA66C5"/>
    <w:rsid w:val="00DA739C"/>
    <w:rsid w:val="00DB140C"/>
    <w:rsid w:val="00DB2E84"/>
    <w:rsid w:val="00DB35B8"/>
    <w:rsid w:val="00DB592C"/>
    <w:rsid w:val="00DB6EF9"/>
    <w:rsid w:val="00DC03F8"/>
    <w:rsid w:val="00DC0909"/>
    <w:rsid w:val="00DC0963"/>
    <w:rsid w:val="00DC19B8"/>
    <w:rsid w:val="00DC477B"/>
    <w:rsid w:val="00DC4E85"/>
    <w:rsid w:val="00DC6928"/>
    <w:rsid w:val="00DD66BC"/>
    <w:rsid w:val="00DE43ED"/>
    <w:rsid w:val="00DF07E1"/>
    <w:rsid w:val="00DF26ED"/>
    <w:rsid w:val="00DF3C93"/>
    <w:rsid w:val="00DF4168"/>
    <w:rsid w:val="00E004A7"/>
    <w:rsid w:val="00E00B6D"/>
    <w:rsid w:val="00E0124F"/>
    <w:rsid w:val="00E126B7"/>
    <w:rsid w:val="00E12A2B"/>
    <w:rsid w:val="00E13F5C"/>
    <w:rsid w:val="00E14F36"/>
    <w:rsid w:val="00E172ED"/>
    <w:rsid w:val="00E213BF"/>
    <w:rsid w:val="00E221D8"/>
    <w:rsid w:val="00E22FDC"/>
    <w:rsid w:val="00E24C87"/>
    <w:rsid w:val="00E25336"/>
    <w:rsid w:val="00E27B82"/>
    <w:rsid w:val="00E319CF"/>
    <w:rsid w:val="00E31B16"/>
    <w:rsid w:val="00E31D64"/>
    <w:rsid w:val="00E34FC6"/>
    <w:rsid w:val="00E350EE"/>
    <w:rsid w:val="00E35309"/>
    <w:rsid w:val="00E36760"/>
    <w:rsid w:val="00E37439"/>
    <w:rsid w:val="00E404B1"/>
    <w:rsid w:val="00E40AE4"/>
    <w:rsid w:val="00E4146D"/>
    <w:rsid w:val="00E414E4"/>
    <w:rsid w:val="00E4680E"/>
    <w:rsid w:val="00E46A59"/>
    <w:rsid w:val="00E50CC0"/>
    <w:rsid w:val="00E5166B"/>
    <w:rsid w:val="00E51788"/>
    <w:rsid w:val="00E548D7"/>
    <w:rsid w:val="00E56D4C"/>
    <w:rsid w:val="00E614DE"/>
    <w:rsid w:val="00E61FC0"/>
    <w:rsid w:val="00E63183"/>
    <w:rsid w:val="00E65F9B"/>
    <w:rsid w:val="00E664CA"/>
    <w:rsid w:val="00E67E5C"/>
    <w:rsid w:val="00E733B0"/>
    <w:rsid w:val="00E7703B"/>
    <w:rsid w:val="00E8044A"/>
    <w:rsid w:val="00E812BD"/>
    <w:rsid w:val="00E82F41"/>
    <w:rsid w:val="00E83084"/>
    <w:rsid w:val="00E86273"/>
    <w:rsid w:val="00E94CD0"/>
    <w:rsid w:val="00E960E8"/>
    <w:rsid w:val="00EA153F"/>
    <w:rsid w:val="00EA389D"/>
    <w:rsid w:val="00EB18DA"/>
    <w:rsid w:val="00EB20A0"/>
    <w:rsid w:val="00EB3A3C"/>
    <w:rsid w:val="00EB3E30"/>
    <w:rsid w:val="00EC636F"/>
    <w:rsid w:val="00ED0338"/>
    <w:rsid w:val="00ED097A"/>
    <w:rsid w:val="00ED2D4F"/>
    <w:rsid w:val="00ED4424"/>
    <w:rsid w:val="00ED7407"/>
    <w:rsid w:val="00EE0731"/>
    <w:rsid w:val="00EF0F74"/>
    <w:rsid w:val="00EF139D"/>
    <w:rsid w:val="00EF2BE0"/>
    <w:rsid w:val="00EF2C06"/>
    <w:rsid w:val="00EF3309"/>
    <w:rsid w:val="00EF49C6"/>
    <w:rsid w:val="00F033BF"/>
    <w:rsid w:val="00F03979"/>
    <w:rsid w:val="00F04EBA"/>
    <w:rsid w:val="00F064C9"/>
    <w:rsid w:val="00F16E3D"/>
    <w:rsid w:val="00F21D1F"/>
    <w:rsid w:val="00F22E7A"/>
    <w:rsid w:val="00F22F33"/>
    <w:rsid w:val="00F23823"/>
    <w:rsid w:val="00F246D9"/>
    <w:rsid w:val="00F24912"/>
    <w:rsid w:val="00F26E76"/>
    <w:rsid w:val="00F30B8C"/>
    <w:rsid w:val="00F33537"/>
    <w:rsid w:val="00F33C97"/>
    <w:rsid w:val="00F347EE"/>
    <w:rsid w:val="00F36093"/>
    <w:rsid w:val="00F409A4"/>
    <w:rsid w:val="00F43328"/>
    <w:rsid w:val="00F447DC"/>
    <w:rsid w:val="00F44E61"/>
    <w:rsid w:val="00F460C2"/>
    <w:rsid w:val="00F50462"/>
    <w:rsid w:val="00F51EA0"/>
    <w:rsid w:val="00F52D70"/>
    <w:rsid w:val="00F53CF1"/>
    <w:rsid w:val="00F55A02"/>
    <w:rsid w:val="00F616A4"/>
    <w:rsid w:val="00F63586"/>
    <w:rsid w:val="00F64748"/>
    <w:rsid w:val="00F659D1"/>
    <w:rsid w:val="00F661BF"/>
    <w:rsid w:val="00F6754B"/>
    <w:rsid w:val="00F7551C"/>
    <w:rsid w:val="00F80C68"/>
    <w:rsid w:val="00F8401A"/>
    <w:rsid w:val="00F850E2"/>
    <w:rsid w:val="00F85E27"/>
    <w:rsid w:val="00F86A5D"/>
    <w:rsid w:val="00F911F0"/>
    <w:rsid w:val="00F92BDF"/>
    <w:rsid w:val="00FA0940"/>
    <w:rsid w:val="00FA1617"/>
    <w:rsid w:val="00FA1CDA"/>
    <w:rsid w:val="00FA280C"/>
    <w:rsid w:val="00FA32B0"/>
    <w:rsid w:val="00FA4FC5"/>
    <w:rsid w:val="00FB0B61"/>
    <w:rsid w:val="00FB5402"/>
    <w:rsid w:val="00FB7389"/>
    <w:rsid w:val="00FB7F64"/>
    <w:rsid w:val="00FC0FA7"/>
    <w:rsid w:val="00FC3C1E"/>
    <w:rsid w:val="00FC433E"/>
    <w:rsid w:val="00FC4824"/>
    <w:rsid w:val="00FC64C8"/>
    <w:rsid w:val="00FC65C0"/>
    <w:rsid w:val="00FC70FD"/>
    <w:rsid w:val="00FD4412"/>
    <w:rsid w:val="00FD4902"/>
    <w:rsid w:val="00FE2F0A"/>
    <w:rsid w:val="00FE44D6"/>
    <w:rsid w:val="00FF301A"/>
    <w:rsid w:val="00FF34EC"/>
    <w:rsid w:val="00FF3F57"/>
    <w:rsid w:val="00FF4CD5"/>
    <w:rsid w:val="00FF5A97"/>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5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4B"/>
    <w:pPr>
      <w:spacing w:after="0" w:line="240" w:lineRule="auto"/>
    </w:pPr>
    <w:rPr>
      <w:lang w:val="fr-CA"/>
    </w:rPr>
  </w:style>
  <w:style w:type="paragraph" w:styleId="Heading1">
    <w:name w:val="heading 1"/>
    <w:basedOn w:val="Normal"/>
    <w:next w:val="Normal"/>
    <w:link w:val="Heading1Char"/>
    <w:autoRedefine/>
    <w:uiPriority w:val="9"/>
    <w:qFormat/>
    <w:rsid w:val="00C64C73"/>
    <w:pPr>
      <w:keepNext/>
      <w:keepLines/>
      <w:tabs>
        <w:tab w:val="left" w:pos="1440"/>
      </w:tabs>
      <w:spacing w:before="120"/>
      <w:outlineLvl w:val="0"/>
    </w:pPr>
    <w:rPr>
      <w:rFonts w:ascii="Arial" w:eastAsiaTheme="majorEastAsia" w:hAnsi="Arial" w:cs="Arial"/>
      <w:b/>
      <w:bCs/>
      <w:i/>
      <w:color w:val="C00000"/>
      <w:sz w:val="24"/>
      <w:szCs w:val="24"/>
    </w:rPr>
  </w:style>
  <w:style w:type="paragraph" w:styleId="Heading2">
    <w:name w:val="heading 2"/>
    <w:basedOn w:val="Normal"/>
    <w:next w:val="Normal"/>
    <w:link w:val="Heading2Char"/>
    <w:autoRedefine/>
    <w:uiPriority w:val="9"/>
    <w:unhideWhenUsed/>
    <w:qFormat/>
    <w:rsid w:val="003958EE"/>
    <w:pPr>
      <w:keepNext/>
      <w:keepLines/>
      <w:spacing w:before="120" w:after="120" w:line="276" w:lineRule="auto"/>
      <w:outlineLvl w:val="1"/>
    </w:pPr>
    <w:rPr>
      <w:rFonts w:asciiTheme="majorHAnsi" w:eastAsiaTheme="majorEastAsia" w:hAnsiTheme="majorHAnsi" w:cstheme="majorBidi"/>
      <w:b/>
      <w:bCs/>
      <w:noProof/>
      <w:color w:val="C00000"/>
      <w:sz w:val="32"/>
      <w:szCs w:val="32"/>
    </w:rPr>
  </w:style>
  <w:style w:type="paragraph" w:styleId="Heading3">
    <w:name w:val="heading 3"/>
    <w:basedOn w:val="Normal"/>
    <w:next w:val="Normal"/>
    <w:link w:val="Heading3Char"/>
    <w:uiPriority w:val="9"/>
    <w:unhideWhenUsed/>
    <w:qFormat/>
    <w:rsid w:val="00E319CF"/>
    <w:pPr>
      <w:keepNext/>
      <w:keepLines/>
      <w:outlineLvl w:val="2"/>
    </w:pPr>
    <w:rPr>
      <w:rFonts w:asciiTheme="majorHAnsi" w:eastAsiaTheme="majorEastAsia" w:hAnsiTheme="majorHAnsi" w:cstheme="majorBidi"/>
      <w:b/>
      <w:bCs/>
      <w:color w:val="00B0F0"/>
    </w:rPr>
  </w:style>
  <w:style w:type="paragraph" w:styleId="Heading4">
    <w:name w:val="heading 4"/>
    <w:basedOn w:val="Normal"/>
    <w:next w:val="Normal"/>
    <w:link w:val="Heading4Char"/>
    <w:autoRedefine/>
    <w:uiPriority w:val="9"/>
    <w:unhideWhenUsed/>
    <w:qFormat/>
    <w:rsid w:val="00191D9B"/>
    <w:pPr>
      <w:keepNext/>
      <w:keepLines/>
      <w:spacing w:before="120" w:after="120"/>
      <w:outlineLvl w:val="3"/>
    </w:pPr>
    <w:rPr>
      <w:rFonts w:asciiTheme="majorHAnsi" w:eastAsiaTheme="majorEastAsia" w:hAnsiTheme="majorHAnsi" w:cstheme="majorBidi"/>
      <w:b/>
      <w:bCs/>
      <w:i/>
      <w:iCs/>
      <w:color w:val="5C5C5C" w:themeColor="text1" w:themeTint="BF"/>
      <w:sz w:val="24"/>
      <w:szCs w:val="24"/>
      <w:lang w:val="en-CA"/>
    </w:rPr>
  </w:style>
  <w:style w:type="paragraph" w:styleId="Heading5">
    <w:name w:val="heading 5"/>
    <w:basedOn w:val="Normal"/>
    <w:next w:val="Normal"/>
    <w:link w:val="Heading5Char"/>
    <w:uiPriority w:val="9"/>
    <w:unhideWhenUsed/>
    <w:rsid w:val="004F5410"/>
    <w:pPr>
      <w:keepNext/>
      <w:keepLines/>
      <w:spacing w:before="20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rsid w:val="004F5410"/>
    <w:pPr>
      <w:keepNext/>
      <w:keepLines/>
      <w:spacing w:before="20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rsid w:val="00536F35"/>
    <w:pPr>
      <w:keepNext/>
      <w:keepLines/>
      <w:spacing w:before="20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rsid w:val="00536F35"/>
    <w:pPr>
      <w:keepNext/>
      <w:keepLines/>
      <w:spacing w:before="20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rsid w:val="00536F35"/>
    <w:pPr>
      <w:keepNext/>
      <w:keepLines/>
      <w:spacing w:before="20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00749F"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unhideWhenUsed/>
    <w:rsid w:val="00E83084"/>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i/>
      <w:color w:val="BFBFBF" w:themeColor="accent1" w:themeShade="BF"/>
      <w:sz w:val="28"/>
      <w:szCs w:val="28"/>
    </w:rPr>
  </w:style>
  <w:style w:type="character" w:customStyle="1" w:styleId="Heading1Char">
    <w:name w:val="Heading 1 Char"/>
    <w:basedOn w:val="DefaultParagraphFont"/>
    <w:link w:val="Heading1"/>
    <w:uiPriority w:val="9"/>
    <w:rsid w:val="00C64C73"/>
    <w:rPr>
      <w:rFonts w:ascii="Arial" w:eastAsiaTheme="majorEastAsia" w:hAnsi="Arial" w:cs="Arial"/>
      <w:b/>
      <w:bCs/>
      <w:i/>
      <w:color w:val="C00000"/>
      <w:sz w:val="24"/>
      <w:szCs w:val="24"/>
    </w:rPr>
  </w:style>
  <w:style w:type="paragraph" w:customStyle="1" w:styleId="KTProgramHeading3">
    <w:name w:val="KT Program_Heading 3"/>
    <w:basedOn w:val="Heading2"/>
    <w:link w:val="KTProgramHeading3Char"/>
    <w:rsid w:val="00A706B2"/>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noProof/>
      <w:color w:val="FFFFFF" w:themeColor="accent1"/>
      <w:sz w:val="26"/>
      <w:szCs w:val="26"/>
      <w:lang w:val="fr-CA"/>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FFFFFF" w:themeColor="accent1"/>
    </w:rPr>
  </w:style>
  <w:style w:type="character" w:customStyle="1" w:styleId="Heading2Char">
    <w:name w:val="Heading 2 Char"/>
    <w:basedOn w:val="DefaultParagraphFont"/>
    <w:link w:val="Heading2"/>
    <w:uiPriority w:val="9"/>
    <w:rsid w:val="003958EE"/>
    <w:rPr>
      <w:rFonts w:asciiTheme="majorHAnsi" w:eastAsiaTheme="majorEastAsia" w:hAnsiTheme="majorHAnsi" w:cstheme="majorBidi"/>
      <w:b/>
      <w:bCs/>
      <w:noProof/>
      <w:color w:val="C00000"/>
      <w:sz w:val="32"/>
      <w:szCs w:val="32"/>
      <w:lang w:val="fr-CA"/>
    </w:rPr>
  </w:style>
  <w:style w:type="character" w:customStyle="1" w:styleId="Heading3Char">
    <w:name w:val="Heading 3 Char"/>
    <w:basedOn w:val="DefaultParagraphFont"/>
    <w:link w:val="Heading3"/>
    <w:uiPriority w:val="9"/>
    <w:rsid w:val="00E319CF"/>
    <w:rPr>
      <w:rFonts w:asciiTheme="majorHAnsi" w:eastAsiaTheme="majorEastAsia" w:hAnsiTheme="majorHAnsi" w:cstheme="majorBidi"/>
      <w:b/>
      <w:bCs/>
      <w:color w:val="00B0F0"/>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FFFFFF" w:themeColor="accent1"/>
        <w:left w:val="single" w:sz="8" w:space="0" w:color="FFFFFF" w:themeColor="accent1"/>
        <w:bottom w:val="single" w:sz="8" w:space="0" w:color="FFFFFF" w:themeColor="accent1"/>
        <w:right w:val="single" w:sz="8" w:space="0" w:color="FFFFFF" w:themeColor="accent1"/>
      </w:tblBorders>
    </w:tblPr>
    <w:tblStylePr w:type="firstRow">
      <w:pPr>
        <w:spacing w:before="0" w:after="0" w:line="240" w:lineRule="auto"/>
      </w:pPr>
      <w:rPr>
        <w:b/>
        <w:bCs/>
        <w:color w:val="FFFFFF" w:themeColor="background1"/>
      </w:rPr>
      <w:tblPr/>
      <w:tcPr>
        <w:shd w:val="clear" w:color="auto" w:fill="FFFFFF" w:themeFill="accent1"/>
      </w:tcPr>
    </w:tblStylePr>
    <w:tblStylePr w:type="lastRow">
      <w:pPr>
        <w:spacing w:before="0" w:after="0" w:line="240" w:lineRule="auto"/>
      </w:pPr>
      <w:rPr>
        <w:b/>
        <w:bCs/>
      </w:rPr>
      <w:tblPr/>
      <w:tcPr>
        <w:tcBorders>
          <w:top w:val="double" w:sz="6" w:space="0" w:color="FFFFFF" w:themeColor="accent1"/>
          <w:left w:val="single" w:sz="8" w:space="0" w:color="FFFFFF" w:themeColor="accent1"/>
          <w:bottom w:val="single" w:sz="8" w:space="0" w:color="FFFFFF" w:themeColor="accent1"/>
          <w:right w:val="single" w:sz="8" w:space="0" w:color="FFFFFF" w:themeColor="accent1"/>
        </w:tcBorders>
      </w:tcPr>
    </w:tblStylePr>
    <w:tblStylePr w:type="firstCol">
      <w:rPr>
        <w:b/>
        <w:bCs/>
      </w:rPr>
    </w:tblStylePr>
    <w:tblStylePr w:type="lastCol">
      <w:rPr>
        <w:b/>
        <w:bCs/>
      </w:rPr>
    </w:tblStylePr>
    <w:tblStylePr w:type="band1Vert">
      <w:tblPr/>
      <w:tcPr>
        <w:tcBorders>
          <w:top w:val="single" w:sz="8" w:space="0" w:color="FFFFFF" w:themeColor="accent1"/>
          <w:left w:val="single" w:sz="8" w:space="0" w:color="FFFFFF" w:themeColor="accent1"/>
          <w:bottom w:val="single" w:sz="8" w:space="0" w:color="FFFFFF" w:themeColor="accent1"/>
          <w:right w:val="single" w:sz="8" w:space="0" w:color="FFFFFF" w:themeColor="accent1"/>
        </w:tcBorders>
      </w:tcPr>
    </w:tblStylePr>
    <w:tblStylePr w:type="band1Horz">
      <w:tblPr/>
      <w:tcPr>
        <w:tcBorders>
          <w:top w:val="single" w:sz="8" w:space="0" w:color="FFFFFF" w:themeColor="accent1"/>
          <w:left w:val="single" w:sz="8" w:space="0" w:color="FFFFFF" w:themeColor="accent1"/>
          <w:bottom w:val="single" w:sz="8" w:space="0" w:color="FFFFFF" w:themeColor="accent1"/>
          <w:right w:val="single" w:sz="8" w:space="0" w:color="FFFFFF" w:themeColor="accent1"/>
        </w:tcBorders>
      </w:tcPr>
    </w:tblStylePr>
  </w:style>
  <w:style w:type="character" w:customStyle="1" w:styleId="Heading4Char">
    <w:name w:val="Heading 4 Char"/>
    <w:basedOn w:val="DefaultParagraphFont"/>
    <w:link w:val="Heading4"/>
    <w:uiPriority w:val="9"/>
    <w:rsid w:val="00191D9B"/>
    <w:rPr>
      <w:rFonts w:asciiTheme="majorHAnsi" w:eastAsiaTheme="majorEastAsia" w:hAnsiTheme="majorHAnsi" w:cstheme="majorBidi"/>
      <w:b/>
      <w:bCs/>
      <w:i/>
      <w:iCs/>
      <w:color w:val="5C5C5C" w:themeColor="text1" w:themeTint="BF"/>
      <w:sz w:val="24"/>
      <w:szCs w:val="24"/>
      <w:lang w:val="en-CA"/>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1"/>
      </w:tcPr>
    </w:tblStylePr>
    <w:tblStylePr w:type="lastCol">
      <w:rPr>
        <w:b/>
        <w:bCs/>
        <w:color w:val="FFFFFF" w:themeColor="background1"/>
      </w:rPr>
      <w:tblPr/>
      <w:tcPr>
        <w:tcBorders>
          <w:left w:val="nil"/>
          <w:right w:val="nil"/>
          <w:insideH w:val="nil"/>
          <w:insideV w:val="nil"/>
        </w:tcBorders>
        <w:shd w:val="clear" w:color="auto" w:fill="FFFF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basedOn w:val="Normal"/>
    <w:next w:val="Normal"/>
    <w:link w:val="TitleChar"/>
    <w:uiPriority w:val="10"/>
    <w:qFormat/>
    <w:rsid w:val="00814B2B"/>
    <w:pPr>
      <w:pBdr>
        <w:bottom w:val="single" w:sz="8" w:space="4" w:color="FFFFFF" w:themeColor="accent1"/>
      </w:pBdr>
    </w:pPr>
    <w:rPr>
      <w:rFonts w:asciiTheme="majorHAnsi" w:eastAsiaTheme="majorEastAsia" w:hAnsiTheme="majorHAnsi" w:cstheme="majorBidi"/>
      <w:b/>
      <w:color w:val="FFFFFF" w:themeColor="background1"/>
      <w:spacing w:val="5"/>
      <w:kern w:val="28"/>
      <w:sz w:val="40"/>
      <w:szCs w:val="52"/>
      <w:lang w:val="en-CA" w:eastAsia="en-CA"/>
    </w:rPr>
  </w:style>
  <w:style w:type="character" w:customStyle="1" w:styleId="TitleChar">
    <w:name w:val="Title Char"/>
    <w:basedOn w:val="DefaultParagraphFont"/>
    <w:link w:val="Title"/>
    <w:uiPriority w:val="10"/>
    <w:rsid w:val="00814B2B"/>
    <w:rPr>
      <w:rFonts w:asciiTheme="majorHAnsi" w:eastAsiaTheme="majorEastAsia" w:hAnsiTheme="majorHAnsi" w:cstheme="majorBidi"/>
      <w:b/>
      <w:color w:val="FFFFFF" w:themeColor="background1"/>
      <w:spacing w:val="5"/>
      <w:kern w:val="28"/>
      <w:sz w:val="40"/>
      <w:szCs w:val="52"/>
      <w:lang w:val="en-CA" w:eastAsia="en-CA"/>
    </w:rPr>
  </w:style>
  <w:style w:type="paragraph" w:styleId="FootnoteText">
    <w:name w:val="footnote text"/>
    <w:basedOn w:val="Normal"/>
    <w:link w:val="FootnoteTextChar"/>
    <w:uiPriority w:val="99"/>
    <w:semiHidden/>
    <w:unhideWhenUsed/>
    <w:rsid w:val="00814B2B"/>
    <w:rPr>
      <w:rFonts w:eastAsia="Times New Roman" w:cs="Times New Roman"/>
      <w:sz w:val="20"/>
      <w:szCs w:val="20"/>
      <w:lang w:val="en-CA" w:eastAsia="en-CA"/>
    </w:rPr>
  </w:style>
  <w:style w:type="character" w:customStyle="1" w:styleId="FootnoteTextChar">
    <w:name w:val="Footnote Text Char"/>
    <w:basedOn w:val="DefaultParagraphFont"/>
    <w:link w:val="FootnoteText"/>
    <w:uiPriority w:val="99"/>
    <w:semiHidden/>
    <w:rsid w:val="00814B2B"/>
    <w:rPr>
      <w:rFonts w:eastAsia="Times New Roman" w:cs="Times New Roman"/>
      <w:sz w:val="20"/>
      <w:szCs w:val="20"/>
      <w:lang w:val="en-CA" w:eastAsia="en-CA"/>
    </w:rPr>
  </w:style>
  <w:style w:type="character" w:styleId="FootnoteReference">
    <w:name w:val="footnote reference"/>
    <w:basedOn w:val="DefaultParagraphFont"/>
    <w:uiPriority w:val="99"/>
    <w:unhideWhenUsed/>
    <w:rsid w:val="00814B2B"/>
    <w:rPr>
      <w:vertAlign w:val="superscript"/>
    </w:rPr>
  </w:style>
  <w:style w:type="character" w:styleId="CommentReference">
    <w:name w:val="annotation reference"/>
    <w:basedOn w:val="DefaultParagraphFont"/>
    <w:uiPriority w:val="99"/>
    <w:semiHidden/>
    <w:unhideWhenUsed/>
    <w:rsid w:val="0052715D"/>
    <w:rPr>
      <w:sz w:val="16"/>
      <w:szCs w:val="16"/>
    </w:rPr>
  </w:style>
  <w:style w:type="paragraph" w:styleId="CommentText">
    <w:name w:val="annotation text"/>
    <w:basedOn w:val="Normal"/>
    <w:link w:val="CommentTextChar"/>
    <w:uiPriority w:val="99"/>
    <w:unhideWhenUsed/>
    <w:rsid w:val="0052715D"/>
    <w:rPr>
      <w:sz w:val="20"/>
      <w:szCs w:val="20"/>
    </w:rPr>
  </w:style>
  <w:style w:type="character" w:customStyle="1" w:styleId="CommentTextChar">
    <w:name w:val="Comment Text Char"/>
    <w:basedOn w:val="DefaultParagraphFont"/>
    <w:link w:val="CommentText"/>
    <w:uiPriority w:val="99"/>
    <w:rsid w:val="0052715D"/>
    <w:rPr>
      <w:sz w:val="20"/>
      <w:szCs w:val="20"/>
    </w:rPr>
  </w:style>
  <w:style w:type="paragraph" w:styleId="CommentSubject">
    <w:name w:val="annotation subject"/>
    <w:basedOn w:val="CommentText"/>
    <w:next w:val="CommentText"/>
    <w:link w:val="CommentSubjectChar"/>
    <w:uiPriority w:val="99"/>
    <w:semiHidden/>
    <w:unhideWhenUsed/>
    <w:rsid w:val="0052715D"/>
    <w:rPr>
      <w:b/>
      <w:bCs/>
    </w:rPr>
  </w:style>
  <w:style w:type="character" w:customStyle="1" w:styleId="CommentSubjectChar">
    <w:name w:val="Comment Subject Char"/>
    <w:basedOn w:val="CommentTextChar"/>
    <w:link w:val="CommentSubject"/>
    <w:uiPriority w:val="99"/>
    <w:semiHidden/>
    <w:rsid w:val="0052715D"/>
    <w:rPr>
      <w:b/>
      <w:bCs/>
      <w:sz w:val="20"/>
      <w:szCs w:val="20"/>
    </w:rPr>
  </w:style>
  <w:style w:type="character" w:styleId="FollowedHyperlink">
    <w:name w:val="FollowedHyperlink"/>
    <w:basedOn w:val="DefaultParagraphFont"/>
    <w:uiPriority w:val="99"/>
    <w:semiHidden/>
    <w:unhideWhenUsed/>
    <w:rsid w:val="00FF301A"/>
    <w:rPr>
      <w:color w:val="7F7F7F" w:themeColor="followedHyperlink"/>
      <w:u w:val="single"/>
    </w:rPr>
  </w:style>
  <w:style w:type="paragraph" w:styleId="Revision">
    <w:name w:val="Revision"/>
    <w:hidden/>
    <w:uiPriority w:val="99"/>
    <w:semiHidden/>
    <w:rsid w:val="00B1421A"/>
    <w:pPr>
      <w:spacing w:after="0" w:line="240" w:lineRule="auto"/>
    </w:pPr>
  </w:style>
  <w:style w:type="paragraph" w:customStyle="1" w:styleId="Default">
    <w:name w:val="Default"/>
    <w:rsid w:val="00193797"/>
    <w:pPr>
      <w:autoSpaceDE w:val="0"/>
      <w:autoSpaceDN w:val="0"/>
      <w:adjustRightInd w:val="0"/>
      <w:spacing w:after="0" w:line="240" w:lineRule="auto"/>
    </w:pPr>
    <w:rPr>
      <w:rFonts w:ascii="Calibri" w:hAnsi="Calibri" w:cs="Calibri"/>
      <w:color w:val="000000"/>
      <w:sz w:val="24"/>
      <w:szCs w:val="24"/>
      <w:lang w:val="en-CA"/>
    </w:rPr>
  </w:style>
  <w:style w:type="character" w:styleId="Emphasis">
    <w:name w:val="Emphasis"/>
    <w:basedOn w:val="DefaultParagraphFont"/>
    <w:uiPriority w:val="20"/>
    <w:qFormat/>
    <w:rsid w:val="00B333E4"/>
    <w:rPr>
      <w:i/>
      <w:iCs/>
    </w:rPr>
  </w:style>
  <w:style w:type="paragraph" w:styleId="EndnoteText">
    <w:name w:val="endnote text"/>
    <w:basedOn w:val="Normal"/>
    <w:link w:val="EndnoteTextChar"/>
    <w:uiPriority w:val="99"/>
    <w:semiHidden/>
    <w:unhideWhenUsed/>
    <w:rsid w:val="00055469"/>
    <w:rPr>
      <w:sz w:val="20"/>
      <w:szCs w:val="20"/>
    </w:rPr>
  </w:style>
  <w:style w:type="character" w:customStyle="1" w:styleId="EndnoteTextChar">
    <w:name w:val="Endnote Text Char"/>
    <w:basedOn w:val="DefaultParagraphFont"/>
    <w:link w:val="EndnoteText"/>
    <w:uiPriority w:val="99"/>
    <w:semiHidden/>
    <w:rsid w:val="00055469"/>
    <w:rPr>
      <w:sz w:val="20"/>
      <w:szCs w:val="20"/>
    </w:rPr>
  </w:style>
  <w:style w:type="character" w:styleId="EndnoteReference">
    <w:name w:val="endnote reference"/>
    <w:basedOn w:val="DefaultParagraphFont"/>
    <w:uiPriority w:val="99"/>
    <w:semiHidden/>
    <w:unhideWhenUsed/>
    <w:rsid w:val="00055469"/>
    <w:rPr>
      <w:vertAlign w:val="superscript"/>
    </w:rPr>
  </w:style>
  <w:style w:type="table" w:styleId="GridTable4-Accent3">
    <w:name w:val="Grid Table 4 Accent 3"/>
    <w:basedOn w:val="TableNormal"/>
    <w:uiPriority w:val="49"/>
    <w:rsid w:val="00342225"/>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customStyle="1" w:styleId="TableGrid1">
    <w:name w:val="Table Grid1"/>
    <w:basedOn w:val="TableNormal"/>
    <w:next w:val="TableGrid"/>
    <w:uiPriority w:val="59"/>
    <w:rsid w:val="00346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3314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4">
    <w:name w:val="Grid Table 4"/>
    <w:basedOn w:val="TableNormal"/>
    <w:uiPriority w:val="49"/>
    <w:rsid w:val="00331470"/>
    <w:pPr>
      <w:spacing w:after="0"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character" w:customStyle="1" w:styleId="UnresolvedMention">
    <w:name w:val="Unresolved Mention"/>
    <w:basedOn w:val="DefaultParagraphFont"/>
    <w:uiPriority w:val="99"/>
    <w:semiHidden/>
    <w:unhideWhenUsed/>
    <w:rsid w:val="0092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6021">
      <w:bodyDiv w:val="1"/>
      <w:marLeft w:val="0"/>
      <w:marRight w:val="0"/>
      <w:marTop w:val="0"/>
      <w:marBottom w:val="0"/>
      <w:divBdr>
        <w:top w:val="none" w:sz="0" w:space="0" w:color="auto"/>
        <w:left w:val="none" w:sz="0" w:space="0" w:color="auto"/>
        <w:bottom w:val="none" w:sz="0" w:space="0" w:color="auto"/>
        <w:right w:val="none" w:sz="0" w:space="0" w:color="auto"/>
      </w:divBdr>
    </w:div>
    <w:div w:id="1061825290">
      <w:bodyDiv w:val="1"/>
      <w:marLeft w:val="0"/>
      <w:marRight w:val="0"/>
      <w:marTop w:val="0"/>
      <w:marBottom w:val="0"/>
      <w:divBdr>
        <w:top w:val="none" w:sz="0" w:space="0" w:color="auto"/>
        <w:left w:val="none" w:sz="0" w:space="0" w:color="auto"/>
        <w:bottom w:val="none" w:sz="0" w:space="0" w:color="auto"/>
        <w:right w:val="none" w:sz="0" w:space="0" w:color="auto"/>
      </w:divBdr>
    </w:div>
    <w:div w:id="1091201242">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17651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EA@smh.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EA@smh.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C2837CE13D4FD991E05206EEE8DDF9"/>
        <w:category>
          <w:name w:val="Général"/>
          <w:gallery w:val="placeholder"/>
        </w:category>
        <w:types>
          <w:type w:val="bbPlcHdr"/>
        </w:types>
        <w:behaviors>
          <w:behavior w:val="content"/>
        </w:behaviors>
        <w:guid w:val="{612787B0-79CA-404C-BD06-91A884AFCED1}"/>
      </w:docPartPr>
      <w:docPartBody>
        <w:p w:rsidR="000205D8" w:rsidRDefault="00EE1251" w:rsidP="00EE1251">
          <w:pPr>
            <w:pStyle w:val="A9C2837CE13D4FD991E05206EEE8DDF9"/>
          </w:pPr>
          <w:r w:rsidRPr="001E7D74">
            <w:rPr>
              <w:rStyle w:val="PlaceholderText"/>
            </w:rPr>
            <w:t>Click or tap here to enter text.</w:t>
          </w:r>
        </w:p>
      </w:docPartBody>
    </w:docPart>
    <w:docPart>
      <w:docPartPr>
        <w:name w:val="AD57A70055304E25976840C0BB38E84D"/>
        <w:category>
          <w:name w:val="General"/>
          <w:gallery w:val="placeholder"/>
        </w:category>
        <w:types>
          <w:type w:val="bbPlcHdr"/>
        </w:types>
        <w:behaviors>
          <w:behavior w:val="content"/>
        </w:behaviors>
        <w:guid w:val="{33706283-C8F1-4B05-9C1B-99FAB612A8E5}"/>
      </w:docPartPr>
      <w:docPartBody>
        <w:p w:rsidR="000B3CD8" w:rsidRDefault="002D5FAC" w:rsidP="002D5FAC">
          <w:pPr>
            <w:pStyle w:val="AD57A70055304E25976840C0BB38E84D"/>
          </w:pPr>
          <w:r w:rsidRPr="001E7D74">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41B" w:rsidRDefault="00BA041B">
      <w:pPr>
        <w:spacing w:after="0" w:line="240" w:lineRule="auto"/>
      </w:pPr>
      <w:r>
        <w:separator/>
      </w:r>
    </w:p>
  </w:endnote>
  <w:endnote w:type="continuationSeparator" w:id="0">
    <w:p w:rsidR="00BA041B" w:rsidRDefault="00BA041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41B" w:rsidRDefault="00BA041B">
      <w:pPr>
        <w:spacing w:after="0" w:line="240" w:lineRule="auto"/>
      </w:pPr>
      <w:r>
        <w:separator/>
      </w:r>
    </w:p>
  </w:footnote>
  <w:footnote w:type="continuationSeparator" w:id="0">
    <w:p w:rsidR="00BA041B" w:rsidRDefault="00BA041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205D8"/>
    <w:rsid w:val="00030BA7"/>
    <w:rsid w:val="000729A8"/>
    <w:rsid w:val="000A7968"/>
    <w:rsid w:val="000B3CD8"/>
    <w:rsid w:val="0010080E"/>
    <w:rsid w:val="00136BEB"/>
    <w:rsid w:val="001806A8"/>
    <w:rsid w:val="002D5FAC"/>
    <w:rsid w:val="00376728"/>
    <w:rsid w:val="003F6A60"/>
    <w:rsid w:val="004704F2"/>
    <w:rsid w:val="0047777F"/>
    <w:rsid w:val="004E4504"/>
    <w:rsid w:val="0050326D"/>
    <w:rsid w:val="005B3DFE"/>
    <w:rsid w:val="005C37B9"/>
    <w:rsid w:val="005F76AD"/>
    <w:rsid w:val="006003B8"/>
    <w:rsid w:val="006801F6"/>
    <w:rsid w:val="00697517"/>
    <w:rsid w:val="006D263E"/>
    <w:rsid w:val="006D5C96"/>
    <w:rsid w:val="006F6090"/>
    <w:rsid w:val="00747BC3"/>
    <w:rsid w:val="007713A0"/>
    <w:rsid w:val="00833221"/>
    <w:rsid w:val="00904B03"/>
    <w:rsid w:val="009237C0"/>
    <w:rsid w:val="009A2DB3"/>
    <w:rsid w:val="00A5659A"/>
    <w:rsid w:val="00AE79C2"/>
    <w:rsid w:val="00B23C2D"/>
    <w:rsid w:val="00B3482A"/>
    <w:rsid w:val="00BA041B"/>
    <w:rsid w:val="00BA6A34"/>
    <w:rsid w:val="00C772B1"/>
    <w:rsid w:val="00D91120"/>
    <w:rsid w:val="00DB2E84"/>
    <w:rsid w:val="00DF6B7A"/>
    <w:rsid w:val="00E50CC0"/>
    <w:rsid w:val="00E57A84"/>
    <w:rsid w:val="00EA7380"/>
    <w:rsid w:val="00ED13EB"/>
    <w:rsid w:val="00ED4BC6"/>
    <w:rsid w:val="00EE1251"/>
    <w:rsid w:val="00EE1C20"/>
    <w:rsid w:val="00EE35BD"/>
    <w:rsid w:val="00F23921"/>
    <w:rsid w:val="00F27244"/>
    <w:rsid w:val="00F64748"/>
    <w:rsid w:val="00FB4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FAC"/>
    <w:rPr>
      <w:color w:val="808080"/>
    </w:rPr>
  </w:style>
  <w:style w:type="paragraph" w:customStyle="1" w:styleId="A0CCA7CB369D4BB6B6B2520AB3E9158A">
    <w:name w:val="A0CCA7CB369D4BB6B6B2520AB3E9158A"/>
    <w:rsid w:val="001806A8"/>
  </w:style>
  <w:style w:type="paragraph" w:customStyle="1" w:styleId="90E0092F9B274AE8BBCEF9D2FFDBFEEB">
    <w:name w:val="90E0092F9B274AE8BBCEF9D2FFDBFEEB"/>
    <w:rsid w:val="001806A8"/>
  </w:style>
  <w:style w:type="paragraph" w:customStyle="1" w:styleId="E8632A5FB0A546E792E7D2320AEA4158">
    <w:name w:val="E8632A5FB0A546E792E7D2320AEA4158"/>
    <w:rsid w:val="001806A8"/>
  </w:style>
  <w:style w:type="paragraph" w:customStyle="1" w:styleId="59F0D7A6D65F4C249A319BF5D69E8744">
    <w:name w:val="59F0D7A6D65F4C249A319BF5D69E8744"/>
    <w:rsid w:val="001806A8"/>
  </w:style>
  <w:style w:type="paragraph" w:customStyle="1" w:styleId="932ACC01E6FE48AEA1008041C66EEF4C">
    <w:name w:val="932ACC01E6FE48AEA1008041C66EEF4C"/>
    <w:rsid w:val="001806A8"/>
  </w:style>
  <w:style w:type="paragraph" w:customStyle="1" w:styleId="884641460D454FA7933F50548B27EF3E">
    <w:name w:val="884641460D454FA7933F50548B27EF3E"/>
    <w:rsid w:val="001806A8"/>
  </w:style>
  <w:style w:type="paragraph" w:customStyle="1" w:styleId="782E8B47A8EB49909DB8746830C9323F">
    <w:name w:val="782E8B47A8EB49909DB8746830C9323F"/>
    <w:rsid w:val="001806A8"/>
  </w:style>
  <w:style w:type="paragraph" w:customStyle="1" w:styleId="F655EF2D7A754F629C17A4A7621B6BBF">
    <w:name w:val="F655EF2D7A754F629C17A4A7621B6BBF"/>
    <w:rsid w:val="001806A8"/>
  </w:style>
  <w:style w:type="paragraph" w:customStyle="1" w:styleId="98315DB50B0B442C8EA8FF96354EDE72">
    <w:name w:val="98315DB50B0B442C8EA8FF96354EDE72"/>
    <w:rsid w:val="001806A8"/>
  </w:style>
  <w:style w:type="paragraph" w:customStyle="1" w:styleId="86C50CC3DB9A40898061B35A4800B2FF">
    <w:name w:val="86C50CC3DB9A40898061B35A4800B2FF"/>
    <w:rsid w:val="001806A8"/>
  </w:style>
  <w:style w:type="paragraph" w:customStyle="1" w:styleId="A3FB8FF6742C464EA22815CB01C0FEA6">
    <w:name w:val="A3FB8FF6742C464EA22815CB01C0FEA6"/>
    <w:rsid w:val="001806A8"/>
  </w:style>
  <w:style w:type="paragraph" w:customStyle="1" w:styleId="FD1316ADF3064E65B21B88E3DCBBB048">
    <w:name w:val="FD1316ADF3064E65B21B88E3DCBBB048"/>
    <w:rsid w:val="001806A8"/>
  </w:style>
  <w:style w:type="paragraph" w:customStyle="1" w:styleId="6F09EAD666F74C249C7417D60528651D">
    <w:name w:val="6F09EAD666F74C249C7417D60528651D"/>
    <w:rsid w:val="001806A8"/>
  </w:style>
  <w:style w:type="paragraph" w:customStyle="1" w:styleId="F9D1A9F92BE14F78A085770226167894">
    <w:name w:val="F9D1A9F92BE14F78A085770226167894"/>
    <w:rsid w:val="001806A8"/>
  </w:style>
  <w:style w:type="paragraph" w:customStyle="1" w:styleId="A6DBD96FD83445128392C74E6444411A">
    <w:name w:val="A6DBD96FD83445128392C74E6444411A"/>
    <w:rsid w:val="001806A8"/>
  </w:style>
  <w:style w:type="paragraph" w:customStyle="1" w:styleId="C6F2BD025D2E45F88363628BED7F6DD6">
    <w:name w:val="C6F2BD025D2E45F88363628BED7F6DD6"/>
    <w:rsid w:val="001806A8"/>
  </w:style>
  <w:style w:type="paragraph" w:customStyle="1" w:styleId="A6E3EBE5367D4A7BBA4B4CE556B38C8A">
    <w:name w:val="A6E3EBE5367D4A7BBA4B4CE556B38C8A"/>
    <w:rsid w:val="001806A8"/>
  </w:style>
  <w:style w:type="paragraph" w:customStyle="1" w:styleId="2E71EC7AAEA545CF91BD05C212BB49CC">
    <w:name w:val="2E71EC7AAEA545CF91BD05C212BB49CC"/>
    <w:rsid w:val="001806A8"/>
  </w:style>
  <w:style w:type="paragraph" w:customStyle="1" w:styleId="529298E4963E4295AF38BCD7F0CC4950">
    <w:name w:val="529298E4963E4295AF38BCD7F0CC4950"/>
    <w:rsid w:val="00F64748"/>
  </w:style>
  <w:style w:type="paragraph" w:customStyle="1" w:styleId="A073AC80A57F4DC28D509FEA065633FA">
    <w:name w:val="A073AC80A57F4DC28D509FEA065633FA"/>
    <w:rsid w:val="004704F2"/>
  </w:style>
  <w:style w:type="paragraph" w:customStyle="1" w:styleId="392823F9B1F441D7ADF92103D053EF49">
    <w:name w:val="392823F9B1F441D7ADF92103D053EF49"/>
    <w:rsid w:val="004704F2"/>
  </w:style>
  <w:style w:type="paragraph" w:customStyle="1" w:styleId="E597A48E3076444A9E6973BF8BB91C49">
    <w:name w:val="E597A48E3076444A9E6973BF8BB91C49"/>
    <w:rsid w:val="00EE1251"/>
    <w:pPr>
      <w:spacing w:line="278" w:lineRule="auto"/>
    </w:pPr>
    <w:rPr>
      <w:kern w:val="2"/>
      <w:sz w:val="24"/>
      <w:szCs w:val="24"/>
      <w:lang w:val="fr-CA" w:eastAsia="fr-CA"/>
      <w14:ligatures w14:val="standardContextual"/>
    </w:rPr>
  </w:style>
  <w:style w:type="paragraph" w:customStyle="1" w:styleId="CCF616A63A3446F7938D0C9C06070FA1">
    <w:name w:val="CCF616A63A3446F7938D0C9C06070FA1"/>
    <w:rsid w:val="00EE1251"/>
    <w:pPr>
      <w:spacing w:line="278" w:lineRule="auto"/>
    </w:pPr>
    <w:rPr>
      <w:kern w:val="2"/>
      <w:sz w:val="24"/>
      <w:szCs w:val="24"/>
      <w:lang w:val="fr-CA" w:eastAsia="fr-CA"/>
      <w14:ligatures w14:val="standardContextual"/>
    </w:rPr>
  </w:style>
  <w:style w:type="paragraph" w:customStyle="1" w:styleId="1DEB4D9AD1184240AAFE750F07839E5D">
    <w:name w:val="1DEB4D9AD1184240AAFE750F07839E5D"/>
    <w:rsid w:val="00EE1251"/>
    <w:pPr>
      <w:spacing w:line="278" w:lineRule="auto"/>
    </w:pPr>
    <w:rPr>
      <w:kern w:val="2"/>
      <w:sz w:val="24"/>
      <w:szCs w:val="24"/>
      <w:lang w:val="fr-CA" w:eastAsia="fr-CA"/>
      <w14:ligatures w14:val="standardContextual"/>
    </w:rPr>
  </w:style>
  <w:style w:type="paragraph" w:customStyle="1" w:styleId="CB1D2EB70CEF4E34BFA5D186C44B7DEC">
    <w:name w:val="CB1D2EB70CEF4E34BFA5D186C44B7DEC"/>
    <w:rsid w:val="00EE1251"/>
    <w:pPr>
      <w:spacing w:line="278" w:lineRule="auto"/>
    </w:pPr>
    <w:rPr>
      <w:kern w:val="2"/>
      <w:sz w:val="24"/>
      <w:szCs w:val="24"/>
      <w:lang w:val="fr-CA" w:eastAsia="fr-CA"/>
      <w14:ligatures w14:val="standardContextual"/>
    </w:rPr>
  </w:style>
  <w:style w:type="paragraph" w:customStyle="1" w:styleId="C5F958C113A549F9BF6977A7DDC1C682">
    <w:name w:val="C5F958C113A549F9BF6977A7DDC1C682"/>
    <w:rsid w:val="00EE1251"/>
    <w:pPr>
      <w:spacing w:line="278" w:lineRule="auto"/>
    </w:pPr>
    <w:rPr>
      <w:kern w:val="2"/>
      <w:sz w:val="24"/>
      <w:szCs w:val="24"/>
      <w:lang w:val="fr-CA" w:eastAsia="fr-CA"/>
      <w14:ligatures w14:val="standardContextual"/>
    </w:rPr>
  </w:style>
  <w:style w:type="paragraph" w:customStyle="1" w:styleId="75F36F2A865140B8ADBB6476007FE12E">
    <w:name w:val="75F36F2A865140B8ADBB6476007FE12E"/>
    <w:rsid w:val="00EE1251"/>
    <w:pPr>
      <w:spacing w:line="278" w:lineRule="auto"/>
    </w:pPr>
    <w:rPr>
      <w:kern w:val="2"/>
      <w:sz w:val="24"/>
      <w:szCs w:val="24"/>
      <w:lang w:val="fr-CA" w:eastAsia="fr-CA"/>
      <w14:ligatures w14:val="standardContextual"/>
    </w:rPr>
  </w:style>
  <w:style w:type="paragraph" w:customStyle="1" w:styleId="C8CF7FEF081849CE8DCC0C0CF1812A04">
    <w:name w:val="C8CF7FEF081849CE8DCC0C0CF1812A04"/>
    <w:rsid w:val="00EE1251"/>
    <w:pPr>
      <w:spacing w:line="278" w:lineRule="auto"/>
    </w:pPr>
    <w:rPr>
      <w:kern w:val="2"/>
      <w:sz w:val="24"/>
      <w:szCs w:val="24"/>
      <w:lang w:val="fr-CA" w:eastAsia="fr-CA"/>
      <w14:ligatures w14:val="standardContextual"/>
    </w:rPr>
  </w:style>
  <w:style w:type="paragraph" w:customStyle="1" w:styleId="04B9298C89814620A437E082EF14D464">
    <w:name w:val="04B9298C89814620A437E082EF14D464"/>
    <w:rsid w:val="00EE1251"/>
    <w:pPr>
      <w:spacing w:line="278" w:lineRule="auto"/>
    </w:pPr>
    <w:rPr>
      <w:kern w:val="2"/>
      <w:sz w:val="24"/>
      <w:szCs w:val="24"/>
      <w:lang w:val="fr-CA" w:eastAsia="fr-CA"/>
      <w14:ligatures w14:val="standardContextual"/>
    </w:rPr>
  </w:style>
  <w:style w:type="paragraph" w:customStyle="1" w:styleId="3B711F7761B04A269F04FBD9A0C0EC9F">
    <w:name w:val="3B711F7761B04A269F04FBD9A0C0EC9F"/>
    <w:rsid w:val="00EE1251"/>
    <w:pPr>
      <w:spacing w:line="278" w:lineRule="auto"/>
    </w:pPr>
    <w:rPr>
      <w:kern w:val="2"/>
      <w:sz w:val="24"/>
      <w:szCs w:val="24"/>
      <w:lang w:val="fr-CA" w:eastAsia="fr-CA"/>
      <w14:ligatures w14:val="standardContextual"/>
    </w:rPr>
  </w:style>
  <w:style w:type="paragraph" w:customStyle="1" w:styleId="633E579630F54D8190E9C2E8F8C8D273">
    <w:name w:val="633E579630F54D8190E9C2E8F8C8D273"/>
    <w:rsid w:val="00EE1251"/>
    <w:pPr>
      <w:spacing w:line="278" w:lineRule="auto"/>
    </w:pPr>
    <w:rPr>
      <w:kern w:val="2"/>
      <w:sz w:val="24"/>
      <w:szCs w:val="24"/>
      <w:lang w:val="fr-CA" w:eastAsia="fr-CA"/>
      <w14:ligatures w14:val="standardContextual"/>
    </w:rPr>
  </w:style>
  <w:style w:type="paragraph" w:customStyle="1" w:styleId="CB9010CAEB72446DA12C8009EEBB70CC">
    <w:name w:val="CB9010CAEB72446DA12C8009EEBB70CC"/>
    <w:rsid w:val="00EE1251"/>
    <w:pPr>
      <w:spacing w:line="278" w:lineRule="auto"/>
    </w:pPr>
    <w:rPr>
      <w:kern w:val="2"/>
      <w:sz w:val="24"/>
      <w:szCs w:val="24"/>
      <w:lang w:val="fr-CA" w:eastAsia="fr-CA"/>
      <w14:ligatures w14:val="standardContextual"/>
    </w:rPr>
  </w:style>
  <w:style w:type="paragraph" w:customStyle="1" w:styleId="9D909E777ADA4012B661E3DFE8390444">
    <w:name w:val="9D909E777ADA4012B661E3DFE8390444"/>
    <w:rsid w:val="00EE1251"/>
    <w:pPr>
      <w:spacing w:line="278" w:lineRule="auto"/>
    </w:pPr>
    <w:rPr>
      <w:kern w:val="2"/>
      <w:sz w:val="24"/>
      <w:szCs w:val="24"/>
      <w:lang w:val="fr-CA" w:eastAsia="fr-CA"/>
      <w14:ligatures w14:val="standardContextual"/>
    </w:rPr>
  </w:style>
  <w:style w:type="paragraph" w:customStyle="1" w:styleId="BA82F81BFB1747A7B0048032DBB8482A">
    <w:name w:val="BA82F81BFB1747A7B0048032DBB8482A"/>
    <w:rsid w:val="00EE1251"/>
    <w:pPr>
      <w:spacing w:line="278" w:lineRule="auto"/>
    </w:pPr>
    <w:rPr>
      <w:kern w:val="2"/>
      <w:sz w:val="24"/>
      <w:szCs w:val="24"/>
      <w:lang w:val="fr-CA" w:eastAsia="fr-CA"/>
      <w14:ligatures w14:val="standardContextual"/>
    </w:rPr>
  </w:style>
  <w:style w:type="paragraph" w:customStyle="1" w:styleId="7E26596C6BFA4501954F89AC9FB902F9">
    <w:name w:val="7E26596C6BFA4501954F89AC9FB902F9"/>
    <w:rsid w:val="00EE1251"/>
    <w:pPr>
      <w:spacing w:line="278" w:lineRule="auto"/>
    </w:pPr>
    <w:rPr>
      <w:kern w:val="2"/>
      <w:sz w:val="24"/>
      <w:szCs w:val="24"/>
      <w:lang w:val="fr-CA" w:eastAsia="fr-CA"/>
      <w14:ligatures w14:val="standardContextual"/>
    </w:rPr>
  </w:style>
  <w:style w:type="paragraph" w:customStyle="1" w:styleId="11F4CA9F07C84B948D3F835022346513">
    <w:name w:val="11F4CA9F07C84B948D3F835022346513"/>
    <w:rsid w:val="00EE1251"/>
    <w:pPr>
      <w:spacing w:line="278" w:lineRule="auto"/>
    </w:pPr>
    <w:rPr>
      <w:kern w:val="2"/>
      <w:sz w:val="24"/>
      <w:szCs w:val="24"/>
      <w:lang w:val="fr-CA" w:eastAsia="fr-CA"/>
      <w14:ligatures w14:val="standardContextual"/>
    </w:rPr>
  </w:style>
  <w:style w:type="paragraph" w:customStyle="1" w:styleId="BD3485C8CB9F45F383C71A473B31A735">
    <w:name w:val="BD3485C8CB9F45F383C71A473B31A735"/>
    <w:rsid w:val="00EE1251"/>
    <w:pPr>
      <w:spacing w:line="278" w:lineRule="auto"/>
    </w:pPr>
    <w:rPr>
      <w:kern w:val="2"/>
      <w:sz w:val="24"/>
      <w:szCs w:val="24"/>
      <w:lang w:val="fr-CA" w:eastAsia="fr-CA"/>
      <w14:ligatures w14:val="standardContextual"/>
    </w:rPr>
  </w:style>
  <w:style w:type="paragraph" w:customStyle="1" w:styleId="4F77778C93474F89A302002DD6854E5C">
    <w:name w:val="4F77778C93474F89A302002DD6854E5C"/>
    <w:rsid w:val="00EE1251"/>
    <w:pPr>
      <w:spacing w:line="278" w:lineRule="auto"/>
    </w:pPr>
    <w:rPr>
      <w:kern w:val="2"/>
      <w:sz w:val="24"/>
      <w:szCs w:val="24"/>
      <w:lang w:val="fr-CA" w:eastAsia="fr-CA"/>
      <w14:ligatures w14:val="standardContextual"/>
    </w:rPr>
  </w:style>
  <w:style w:type="paragraph" w:customStyle="1" w:styleId="D603C1D69E3E4776AEF3989B7F4BBED6">
    <w:name w:val="D603C1D69E3E4776AEF3989B7F4BBED6"/>
    <w:rsid w:val="00EE1251"/>
    <w:pPr>
      <w:spacing w:line="278" w:lineRule="auto"/>
    </w:pPr>
    <w:rPr>
      <w:kern w:val="2"/>
      <w:sz w:val="24"/>
      <w:szCs w:val="24"/>
      <w:lang w:val="fr-CA" w:eastAsia="fr-CA"/>
      <w14:ligatures w14:val="standardContextual"/>
    </w:rPr>
  </w:style>
  <w:style w:type="paragraph" w:customStyle="1" w:styleId="7B69AAB74BE540619E131C8CAF4426C6">
    <w:name w:val="7B69AAB74BE540619E131C8CAF4426C6"/>
    <w:rsid w:val="00EE1251"/>
    <w:pPr>
      <w:spacing w:line="278" w:lineRule="auto"/>
    </w:pPr>
    <w:rPr>
      <w:kern w:val="2"/>
      <w:sz w:val="24"/>
      <w:szCs w:val="24"/>
      <w:lang w:val="fr-CA" w:eastAsia="fr-CA"/>
      <w14:ligatures w14:val="standardContextual"/>
    </w:rPr>
  </w:style>
  <w:style w:type="paragraph" w:customStyle="1" w:styleId="1B05FDB4F33945859BC5EC4C90FC966B">
    <w:name w:val="1B05FDB4F33945859BC5EC4C90FC966B"/>
    <w:rsid w:val="00EE1251"/>
    <w:pPr>
      <w:spacing w:line="278" w:lineRule="auto"/>
    </w:pPr>
    <w:rPr>
      <w:kern w:val="2"/>
      <w:sz w:val="24"/>
      <w:szCs w:val="24"/>
      <w:lang w:val="fr-CA" w:eastAsia="fr-CA"/>
      <w14:ligatures w14:val="standardContextual"/>
    </w:rPr>
  </w:style>
  <w:style w:type="paragraph" w:customStyle="1" w:styleId="A8B5E6F793764736A73502C64F7169C3">
    <w:name w:val="A8B5E6F793764736A73502C64F7169C3"/>
    <w:rsid w:val="00EE1251"/>
    <w:pPr>
      <w:spacing w:line="278" w:lineRule="auto"/>
    </w:pPr>
    <w:rPr>
      <w:kern w:val="2"/>
      <w:sz w:val="24"/>
      <w:szCs w:val="24"/>
      <w:lang w:val="fr-CA" w:eastAsia="fr-CA"/>
      <w14:ligatures w14:val="standardContextual"/>
    </w:rPr>
  </w:style>
  <w:style w:type="paragraph" w:customStyle="1" w:styleId="5A0E691E5705421BAFA79B20983A6D92">
    <w:name w:val="5A0E691E5705421BAFA79B20983A6D92"/>
    <w:rsid w:val="00EE1251"/>
    <w:pPr>
      <w:spacing w:line="278" w:lineRule="auto"/>
    </w:pPr>
    <w:rPr>
      <w:kern w:val="2"/>
      <w:sz w:val="24"/>
      <w:szCs w:val="24"/>
      <w:lang w:val="fr-CA" w:eastAsia="fr-CA"/>
      <w14:ligatures w14:val="standardContextual"/>
    </w:rPr>
  </w:style>
  <w:style w:type="paragraph" w:customStyle="1" w:styleId="AE12CF1832714657A3155AB61846EB0E">
    <w:name w:val="AE12CF1832714657A3155AB61846EB0E"/>
    <w:rsid w:val="00EE1251"/>
    <w:pPr>
      <w:spacing w:line="278" w:lineRule="auto"/>
    </w:pPr>
    <w:rPr>
      <w:kern w:val="2"/>
      <w:sz w:val="24"/>
      <w:szCs w:val="24"/>
      <w:lang w:val="fr-CA" w:eastAsia="fr-CA"/>
      <w14:ligatures w14:val="standardContextual"/>
    </w:rPr>
  </w:style>
  <w:style w:type="paragraph" w:customStyle="1" w:styleId="D5313A147B3C4BDF88CE915B07BC37B6">
    <w:name w:val="D5313A147B3C4BDF88CE915B07BC37B6"/>
    <w:rsid w:val="00EE1251"/>
    <w:pPr>
      <w:spacing w:line="278" w:lineRule="auto"/>
    </w:pPr>
    <w:rPr>
      <w:kern w:val="2"/>
      <w:sz w:val="24"/>
      <w:szCs w:val="24"/>
      <w:lang w:val="fr-CA" w:eastAsia="fr-CA"/>
      <w14:ligatures w14:val="standardContextual"/>
    </w:rPr>
  </w:style>
  <w:style w:type="paragraph" w:customStyle="1" w:styleId="C11A76FE9AB7492A94E7D1DE89A82420">
    <w:name w:val="C11A76FE9AB7492A94E7D1DE89A82420"/>
    <w:rsid w:val="00EE1251"/>
    <w:pPr>
      <w:spacing w:line="278" w:lineRule="auto"/>
    </w:pPr>
    <w:rPr>
      <w:kern w:val="2"/>
      <w:sz w:val="24"/>
      <w:szCs w:val="24"/>
      <w:lang w:val="fr-CA" w:eastAsia="fr-CA"/>
      <w14:ligatures w14:val="standardContextual"/>
    </w:rPr>
  </w:style>
  <w:style w:type="paragraph" w:customStyle="1" w:styleId="7EE929C025B64AA5BB38E0CB3303F670">
    <w:name w:val="7EE929C025B64AA5BB38E0CB3303F670"/>
    <w:rsid w:val="00EE1251"/>
    <w:pPr>
      <w:spacing w:line="278" w:lineRule="auto"/>
    </w:pPr>
    <w:rPr>
      <w:kern w:val="2"/>
      <w:sz w:val="24"/>
      <w:szCs w:val="24"/>
      <w:lang w:val="fr-CA" w:eastAsia="fr-CA"/>
      <w14:ligatures w14:val="standardContextual"/>
    </w:rPr>
  </w:style>
  <w:style w:type="paragraph" w:customStyle="1" w:styleId="C87579355AF241ADBFD55FAB0C14A36A">
    <w:name w:val="C87579355AF241ADBFD55FAB0C14A36A"/>
    <w:rsid w:val="00EE1251"/>
    <w:pPr>
      <w:spacing w:line="278" w:lineRule="auto"/>
    </w:pPr>
    <w:rPr>
      <w:kern w:val="2"/>
      <w:sz w:val="24"/>
      <w:szCs w:val="24"/>
      <w:lang w:val="fr-CA" w:eastAsia="fr-CA"/>
      <w14:ligatures w14:val="standardContextual"/>
    </w:rPr>
  </w:style>
  <w:style w:type="paragraph" w:customStyle="1" w:styleId="539F1FADA02E40D7A183153399892806">
    <w:name w:val="539F1FADA02E40D7A183153399892806"/>
    <w:rsid w:val="00EE1251"/>
    <w:pPr>
      <w:spacing w:line="278" w:lineRule="auto"/>
    </w:pPr>
    <w:rPr>
      <w:kern w:val="2"/>
      <w:sz w:val="24"/>
      <w:szCs w:val="24"/>
      <w:lang w:val="fr-CA" w:eastAsia="fr-CA"/>
      <w14:ligatures w14:val="standardContextual"/>
    </w:rPr>
  </w:style>
  <w:style w:type="paragraph" w:customStyle="1" w:styleId="2965C87444A34AB195A6F002B45454AC">
    <w:name w:val="2965C87444A34AB195A6F002B45454AC"/>
    <w:rsid w:val="00EE1251"/>
    <w:pPr>
      <w:spacing w:line="278" w:lineRule="auto"/>
    </w:pPr>
    <w:rPr>
      <w:kern w:val="2"/>
      <w:sz w:val="24"/>
      <w:szCs w:val="24"/>
      <w:lang w:val="fr-CA" w:eastAsia="fr-CA"/>
      <w14:ligatures w14:val="standardContextual"/>
    </w:rPr>
  </w:style>
  <w:style w:type="paragraph" w:customStyle="1" w:styleId="1B0DAB52589C4930AF33EE0CCA786DBB">
    <w:name w:val="1B0DAB52589C4930AF33EE0CCA786DBB"/>
    <w:rsid w:val="00EE1251"/>
    <w:pPr>
      <w:spacing w:line="278" w:lineRule="auto"/>
    </w:pPr>
    <w:rPr>
      <w:kern w:val="2"/>
      <w:sz w:val="24"/>
      <w:szCs w:val="24"/>
      <w:lang w:val="fr-CA" w:eastAsia="fr-CA"/>
      <w14:ligatures w14:val="standardContextual"/>
    </w:rPr>
  </w:style>
  <w:style w:type="paragraph" w:customStyle="1" w:styleId="1D7692D382364BEFB63407CECCB00CAA">
    <w:name w:val="1D7692D382364BEFB63407CECCB00CAA"/>
    <w:rsid w:val="00EE1251"/>
    <w:pPr>
      <w:spacing w:line="278" w:lineRule="auto"/>
    </w:pPr>
    <w:rPr>
      <w:kern w:val="2"/>
      <w:sz w:val="24"/>
      <w:szCs w:val="24"/>
      <w:lang w:val="fr-CA" w:eastAsia="fr-CA"/>
      <w14:ligatures w14:val="standardContextual"/>
    </w:rPr>
  </w:style>
  <w:style w:type="paragraph" w:customStyle="1" w:styleId="4B1400C5A09C43DCA8BD80BCE87CBB22">
    <w:name w:val="4B1400C5A09C43DCA8BD80BCE87CBB22"/>
    <w:rsid w:val="00EE1251"/>
    <w:pPr>
      <w:spacing w:line="278" w:lineRule="auto"/>
    </w:pPr>
    <w:rPr>
      <w:kern w:val="2"/>
      <w:sz w:val="24"/>
      <w:szCs w:val="24"/>
      <w:lang w:val="fr-CA" w:eastAsia="fr-CA"/>
      <w14:ligatures w14:val="standardContextual"/>
    </w:rPr>
  </w:style>
  <w:style w:type="paragraph" w:customStyle="1" w:styleId="785EBFB07BF84EF098E56083D905AD80">
    <w:name w:val="785EBFB07BF84EF098E56083D905AD80"/>
    <w:rsid w:val="00EE1251"/>
    <w:pPr>
      <w:spacing w:line="278" w:lineRule="auto"/>
    </w:pPr>
    <w:rPr>
      <w:kern w:val="2"/>
      <w:sz w:val="24"/>
      <w:szCs w:val="24"/>
      <w:lang w:val="fr-CA" w:eastAsia="fr-CA"/>
      <w14:ligatures w14:val="standardContextual"/>
    </w:rPr>
  </w:style>
  <w:style w:type="paragraph" w:customStyle="1" w:styleId="E41E8AB543724BB58DE227DDB55BFD07">
    <w:name w:val="E41E8AB543724BB58DE227DDB55BFD07"/>
    <w:rsid w:val="00EE1251"/>
    <w:pPr>
      <w:spacing w:line="278" w:lineRule="auto"/>
    </w:pPr>
    <w:rPr>
      <w:kern w:val="2"/>
      <w:sz w:val="24"/>
      <w:szCs w:val="24"/>
      <w:lang w:val="fr-CA" w:eastAsia="fr-CA"/>
      <w14:ligatures w14:val="standardContextual"/>
    </w:rPr>
  </w:style>
  <w:style w:type="paragraph" w:customStyle="1" w:styleId="30E3952178254E3191E49539850B9953">
    <w:name w:val="30E3952178254E3191E49539850B9953"/>
    <w:rsid w:val="00EE1251"/>
    <w:pPr>
      <w:spacing w:line="278" w:lineRule="auto"/>
    </w:pPr>
    <w:rPr>
      <w:kern w:val="2"/>
      <w:sz w:val="24"/>
      <w:szCs w:val="24"/>
      <w:lang w:val="fr-CA" w:eastAsia="fr-CA"/>
      <w14:ligatures w14:val="standardContextual"/>
    </w:rPr>
  </w:style>
  <w:style w:type="paragraph" w:customStyle="1" w:styleId="D16D616E2F5E4D5D9B3DC6829758FBA1">
    <w:name w:val="D16D616E2F5E4D5D9B3DC6829758FBA1"/>
    <w:rsid w:val="00EE1251"/>
    <w:pPr>
      <w:spacing w:line="278" w:lineRule="auto"/>
    </w:pPr>
    <w:rPr>
      <w:kern w:val="2"/>
      <w:sz w:val="24"/>
      <w:szCs w:val="24"/>
      <w:lang w:val="fr-CA" w:eastAsia="fr-CA"/>
      <w14:ligatures w14:val="standardContextual"/>
    </w:rPr>
  </w:style>
  <w:style w:type="paragraph" w:customStyle="1" w:styleId="591937BD73D441CFB0A2DA82BE87B695">
    <w:name w:val="591937BD73D441CFB0A2DA82BE87B695"/>
    <w:rsid w:val="00EE1251"/>
    <w:pPr>
      <w:spacing w:line="278" w:lineRule="auto"/>
    </w:pPr>
    <w:rPr>
      <w:kern w:val="2"/>
      <w:sz w:val="24"/>
      <w:szCs w:val="24"/>
      <w:lang w:val="fr-CA" w:eastAsia="fr-CA"/>
      <w14:ligatures w14:val="standardContextual"/>
    </w:rPr>
  </w:style>
  <w:style w:type="paragraph" w:customStyle="1" w:styleId="80C8236C2AF94710B18FF2E60023CC29">
    <w:name w:val="80C8236C2AF94710B18FF2E60023CC29"/>
    <w:rsid w:val="00EE1251"/>
    <w:pPr>
      <w:spacing w:line="278" w:lineRule="auto"/>
    </w:pPr>
    <w:rPr>
      <w:kern w:val="2"/>
      <w:sz w:val="24"/>
      <w:szCs w:val="24"/>
      <w:lang w:val="fr-CA" w:eastAsia="fr-CA"/>
      <w14:ligatures w14:val="standardContextual"/>
    </w:rPr>
  </w:style>
  <w:style w:type="paragraph" w:customStyle="1" w:styleId="DDC2C11FD1BA4AF4B45931AD74E41113">
    <w:name w:val="DDC2C11FD1BA4AF4B45931AD74E41113"/>
    <w:rsid w:val="00EE1251"/>
    <w:pPr>
      <w:spacing w:line="278" w:lineRule="auto"/>
    </w:pPr>
    <w:rPr>
      <w:kern w:val="2"/>
      <w:sz w:val="24"/>
      <w:szCs w:val="24"/>
      <w:lang w:val="fr-CA" w:eastAsia="fr-CA"/>
      <w14:ligatures w14:val="standardContextual"/>
    </w:rPr>
  </w:style>
  <w:style w:type="paragraph" w:customStyle="1" w:styleId="5956BCBC247A4A0B8459A4B544B9BB45">
    <w:name w:val="5956BCBC247A4A0B8459A4B544B9BB45"/>
    <w:rsid w:val="00EE1251"/>
    <w:pPr>
      <w:spacing w:line="278" w:lineRule="auto"/>
    </w:pPr>
    <w:rPr>
      <w:kern w:val="2"/>
      <w:sz w:val="24"/>
      <w:szCs w:val="24"/>
      <w:lang w:val="fr-CA" w:eastAsia="fr-CA"/>
      <w14:ligatures w14:val="standardContextual"/>
    </w:rPr>
  </w:style>
  <w:style w:type="paragraph" w:customStyle="1" w:styleId="A9C2837CE13D4FD991E05206EEE8DDF9">
    <w:name w:val="A9C2837CE13D4FD991E05206EEE8DDF9"/>
    <w:rsid w:val="00EE1251"/>
    <w:pPr>
      <w:spacing w:line="278" w:lineRule="auto"/>
    </w:pPr>
    <w:rPr>
      <w:kern w:val="2"/>
      <w:sz w:val="24"/>
      <w:szCs w:val="24"/>
      <w:lang w:val="fr-CA" w:eastAsia="fr-CA"/>
      <w14:ligatures w14:val="standardContextual"/>
    </w:rPr>
  </w:style>
  <w:style w:type="paragraph" w:customStyle="1" w:styleId="C0A38F69E5D948D4ADB577267EC5BF23">
    <w:name w:val="C0A38F69E5D948D4ADB577267EC5BF23"/>
    <w:rsid w:val="002D5FAC"/>
  </w:style>
  <w:style w:type="paragraph" w:customStyle="1" w:styleId="AD57A70055304E25976840C0BB38E84D">
    <w:name w:val="AD57A70055304E25976840C0BB38E84D"/>
    <w:rsid w:val="002D5FAC"/>
  </w:style>
  <w:style w:type="paragraph" w:customStyle="1" w:styleId="51EB14507CA24802AC5F504BF106DA60">
    <w:name w:val="51EB14507CA24802AC5F504BF106DA60"/>
    <w:rsid w:val="002D5FAC"/>
  </w:style>
  <w:style w:type="paragraph" w:customStyle="1" w:styleId="D4417010183F4FBE81B6758934F65B5E">
    <w:name w:val="D4417010183F4FBE81B6758934F65B5E"/>
    <w:rsid w:val="00376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POR Evidence Alliance">
      <a:dk1>
        <a:srgbClr val="262626"/>
      </a:dk1>
      <a:lt1>
        <a:srgbClr val="FFFFFF"/>
      </a:lt1>
      <a:dk2>
        <a:srgbClr val="000000"/>
      </a:dk2>
      <a:lt2>
        <a:srgbClr val="FFFFFF"/>
      </a:lt2>
      <a:accent1>
        <a:srgbClr val="FFFFFF"/>
      </a:accent1>
      <a:accent2>
        <a:srgbClr val="C6161D"/>
      </a:accent2>
      <a:accent3>
        <a:srgbClr val="636466"/>
      </a:accent3>
      <a:accent4>
        <a:srgbClr val="00749F"/>
      </a:accent4>
      <a:accent5>
        <a:srgbClr val="D07E28"/>
      </a:accent5>
      <a:accent6>
        <a:srgbClr val="000000"/>
      </a:accent6>
      <a:hlink>
        <a:srgbClr val="00749F"/>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9B21-53FD-48CD-9BB8-2A5477ED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2025-06-04T19:04:00Z</dcterms:created>
  <dcterms:modified xsi:type="dcterms:W3CDTF">2025-06-25T20:14:00Z</dcterms:modified>
</cp:coreProperties>
</file>