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79DCED" w14:textId="77777777" w:rsidR="00EA0843" w:rsidRDefault="00EA0843" w:rsidP="00894EAB">
      <w:pPr>
        <w:pStyle w:val="Heading1"/>
        <w:spacing w:after="60"/>
        <w:rPr>
          <w:noProof/>
          <w:lang w:val="en-US" w:eastAsia="en-US"/>
        </w:rPr>
      </w:pPr>
      <w:bookmarkStart w:id="0" w:name="_GoBack"/>
      <w:bookmarkEnd w:id="0"/>
      <w:r>
        <w:rPr>
          <w:noProof/>
          <w:lang w:val="en-US" w:eastAsia="en-US"/>
        </w:rPr>
        <w:t xml:space="preserve">Knowledge Mobilization </w:t>
      </w:r>
      <w:r w:rsidR="00A238A9">
        <w:rPr>
          <w:noProof/>
          <w:lang w:val="en-US" w:eastAsia="en-US"/>
        </w:rPr>
        <w:t xml:space="preserve">Event </w:t>
      </w:r>
      <w:r w:rsidR="00575D79">
        <w:rPr>
          <w:noProof/>
          <w:lang w:val="en-US" w:eastAsia="en-US"/>
        </w:rPr>
        <w:t>Evaluation</w:t>
      </w:r>
      <w:r>
        <w:rPr>
          <w:noProof/>
          <w:lang w:val="en-US" w:eastAsia="en-US"/>
        </w:rPr>
        <w:t xml:space="preserve"> Form</w:t>
      </w:r>
    </w:p>
    <w:p w14:paraId="141D4418" w14:textId="77777777" w:rsidR="00B00BBA" w:rsidRDefault="00B00BBA" w:rsidP="00894EAB">
      <w:pPr>
        <w:rPr>
          <w:i/>
          <w:color w:val="C00000"/>
          <w:sz w:val="20"/>
          <w:lang w:val="en-US" w:eastAsia="en-US"/>
        </w:rPr>
      </w:pPr>
      <w:r w:rsidRPr="009F3375">
        <w:rPr>
          <w:i/>
          <w:color w:val="C00000"/>
          <w:sz w:val="20"/>
          <w:lang w:val="en-US" w:eastAsia="en-US"/>
        </w:rPr>
        <w:t xml:space="preserve">(Fields marked with an </w:t>
      </w:r>
      <w:r w:rsidRPr="009F3375">
        <w:rPr>
          <w:b/>
          <w:i/>
          <w:color w:val="C00000"/>
          <w:sz w:val="20"/>
          <w:lang w:val="en-US" w:eastAsia="en-US"/>
        </w:rPr>
        <w:t>asterisk (*)</w:t>
      </w:r>
      <w:r w:rsidRPr="009F3375">
        <w:rPr>
          <w:i/>
          <w:color w:val="C00000"/>
          <w:sz w:val="20"/>
          <w:lang w:val="en-US" w:eastAsia="en-US"/>
        </w:rPr>
        <w:t xml:space="preserve"> are mandatory)</w:t>
      </w:r>
    </w:p>
    <w:p w14:paraId="41CA17F2" w14:textId="77777777" w:rsidR="00B00BBA" w:rsidRPr="00894EAB" w:rsidRDefault="00B00BBA" w:rsidP="00894EAB">
      <w:pPr>
        <w:rPr>
          <w:lang w:val="en-US" w:eastAsia="en-US"/>
        </w:rPr>
      </w:pPr>
    </w:p>
    <w:p w14:paraId="010586D8" w14:textId="42823B73" w:rsidR="00EA0843" w:rsidRDefault="00EA0843" w:rsidP="00EA0843">
      <w:pPr>
        <w:rPr>
          <w:b/>
          <w:lang w:val="en-US" w:eastAsia="en-US"/>
        </w:rPr>
      </w:pPr>
      <w:r>
        <w:rPr>
          <w:b/>
          <w:lang w:val="en-US" w:eastAsia="en-US"/>
        </w:rPr>
        <w:t xml:space="preserve">Purpose: </w:t>
      </w:r>
      <w:r w:rsidRPr="00EA0843">
        <w:rPr>
          <w:lang w:val="en-US" w:eastAsia="en-US"/>
        </w:rPr>
        <w:t xml:space="preserve">The purpose of this form is to report on </w:t>
      </w:r>
      <w:r>
        <w:rPr>
          <w:lang w:val="en-US" w:eastAsia="en-US"/>
        </w:rPr>
        <w:t>the</w:t>
      </w:r>
      <w:r w:rsidRPr="00EA0843">
        <w:rPr>
          <w:lang w:val="en-US" w:eastAsia="en-US"/>
        </w:rPr>
        <w:t xml:space="preserve"> knowledge mobilization event</w:t>
      </w:r>
      <w:r>
        <w:rPr>
          <w:lang w:val="en-US" w:eastAsia="en-US"/>
        </w:rPr>
        <w:t>s</w:t>
      </w:r>
      <w:r w:rsidRPr="00EA0843">
        <w:rPr>
          <w:lang w:val="en-US" w:eastAsia="en-US"/>
        </w:rPr>
        <w:t xml:space="preserve"> conducted by </w:t>
      </w:r>
      <w:r>
        <w:rPr>
          <w:lang w:val="en-US" w:eastAsia="en-US"/>
        </w:rPr>
        <w:t>t</w:t>
      </w:r>
      <w:r w:rsidRPr="00EA0843">
        <w:rPr>
          <w:lang w:val="en-US" w:eastAsia="en-US"/>
        </w:rPr>
        <w:t>he 2023 patient-driven research teams</w:t>
      </w:r>
      <w:r w:rsidR="00215E17">
        <w:rPr>
          <w:lang w:val="en-US" w:eastAsia="en-US"/>
        </w:rPr>
        <w:t xml:space="preserve"> upon completion</w:t>
      </w:r>
      <w:r w:rsidRPr="00EA0843">
        <w:rPr>
          <w:lang w:val="en-US" w:eastAsia="en-US"/>
        </w:rPr>
        <w:t>. This form</w:t>
      </w:r>
      <w:r w:rsidR="00A238A9">
        <w:rPr>
          <w:lang w:val="en-US" w:eastAsia="en-US"/>
        </w:rPr>
        <w:t xml:space="preserve"> is intended to capture</w:t>
      </w:r>
      <w:r w:rsidR="00E2721F">
        <w:rPr>
          <w:lang w:val="en-US" w:eastAsia="en-US"/>
        </w:rPr>
        <w:t xml:space="preserve"> key event details, reflections</w:t>
      </w:r>
      <w:r w:rsidRPr="00EA0843">
        <w:rPr>
          <w:lang w:val="en-US" w:eastAsia="en-US"/>
        </w:rPr>
        <w:t xml:space="preserve">, impact, and lessons learned </w:t>
      </w:r>
      <w:r w:rsidR="00A238A9">
        <w:rPr>
          <w:lang w:val="en-US" w:eastAsia="en-US"/>
        </w:rPr>
        <w:t>for reporting purposes</w:t>
      </w:r>
      <w:r w:rsidRPr="00EA0843">
        <w:rPr>
          <w:lang w:val="en-US" w:eastAsia="en-US"/>
        </w:rPr>
        <w:t>.</w:t>
      </w:r>
      <w:r w:rsidR="007B7B1E">
        <w:rPr>
          <w:lang w:val="en-US" w:eastAsia="en-US"/>
        </w:rPr>
        <w:t xml:space="preserve"> </w:t>
      </w:r>
      <w:r w:rsidR="007B7B1E" w:rsidRPr="00575D79">
        <w:rPr>
          <w:b/>
          <w:i/>
          <w:lang w:val="en-US" w:eastAsia="en-US"/>
        </w:rPr>
        <w:t>Completion of this form is mandatory for teams that received supplementary funding for knowledge mobilization events</w:t>
      </w:r>
      <w:r w:rsidR="007B7B1E" w:rsidRPr="007B7B1E">
        <w:rPr>
          <w:lang w:val="en-US" w:eastAsia="en-US"/>
        </w:rPr>
        <w:t>.</w:t>
      </w:r>
    </w:p>
    <w:p w14:paraId="4C12BD79" w14:textId="77777777" w:rsidR="00A238A9" w:rsidRDefault="00A238A9" w:rsidP="00A238A9">
      <w:pPr>
        <w:rPr>
          <w:b/>
          <w:lang w:val="en-US" w:eastAsia="en-US"/>
        </w:rPr>
      </w:pPr>
    </w:p>
    <w:p w14:paraId="05FB9CDC" w14:textId="5D19FE6C" w:rsidR="00A238A9" w:rsidRPr="00A238A9" w:rsidRDefault="00A238A9" w:rsidP="00B00BBA">
      <w:pPr>
        <w:spacing w:after="60"/>
        <w:rPr>
          <w:b/>
          <w:lang w:val="en-US" w:eastAsia="en-US"/>
        </w:rPr>
      </w:pPr>
      <w:r w:rsidRPr="00A238A9">
        <w:rPr>
          <w:b/>
          <w:lang w:val="en-US" w:eastAsia="en-US"/>
        </w:rPr>
        <w:t>Project Name</w:t>
      </w:r>
      <w:r w:rsidR="00340E43" w:rsidRPr="00DE32E4">
        <w:rPr>
          <w:b/>
          <w:color w:val="FF0000"/>
          <w:szCs w:val="22"/>
          <w:lang w:val="en-US" w:eastAsia="en-US"/>
        </w:rPr>
        <w:t>*</w:t>
      </w:r>
      <w:r w:rsidRPr="00A238A9">
        <w:rPr>
          <w:b/>
          <w:lang w:val="en-US" w:eastAsia="en-US"/>
        </w:rPr>
        <w:t xml:space="preserve">: </w:t>
      </w:r>
      <w:sdt>
        <w:sdtPr>
          <w:rPr>
            <w:b/>
            <w:lang w:val="en-US" w:eastAsia="en-US"/>
          </w:rPr>
          <w:id w:val="2133900806"/>
          <w:placeholder>
            <w:docPart w:val="D28F3334804648718A2F09204E87CBC6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  <w:r w:rsidRPr="00A238A9">
        <w:rPr>
          <w:b/>
          <w:lang w:val="en-US" w:eastAsia="en-US"/>
        </w:rPr>
        <w:br/>
      </w:r>
      <w:r w:rsidR="00656585">
        <w:rPr>
          <w:b/>
          <w:lang w:val="en-US" w:eastAsia="en-US"/>
        </w:rPr>
        <w:t>Project Co-L</w:t>
      </w:r>
      <w:r>
        <w:rPr>
          <w:b/>
          <w:lang w:val="en-US" w:eastAsia="en-US"/>
        </w:rPr>
        <w:t>eads</w:t>
      </w:r>
      <w:r w:rsidR="00340E43" w:rsidRPr="00DE32E4">
        <w:rPr>
          <w:b/>
          <w:color w:val="FF0000"/>
          <w:szCs w:val="22"/>
          <w:lang w:val="en-US" w:eastAsia="en-US"/>
        </w:rPr>
        <w:t>*</w:t>
      </w:r>
      <w:r w:rsidRPr="00A238A9">
        <w:rPr>
          <w:b/>
          <w:lang w:val="en-US" w:eastAsia="en-US"/>
        </w:rPr>
        <w:t>:</w:t>
      </w:r>
      <w:r>
        <w:rPr>
          <w:b/>
          <w:lang w:val="en-US" w:eastAsia="en-US"/>
        </w:rPr>
        <w:t xml:space="preserve"> </w:t>
      </w:r>
      <w:sdt>
        <w:sdtPr>
          <w:rPr>
            <w:b/>
            <w:lang w:val="en-US" w:eastAsia="en-US"/>
          </w:rPr>
          <w:id w:val="1323542426"/>
          <w:placeholder>
            <w:docPart w:val="260266F9C47A4212A206112288AE5E2D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  <w:r>
        <w:rPr>
          <w:b/>
          <w:lang w:val="en-US" w:eastAsia="en-US"/>
        </w:rPr>
        <w:br/>
      </w:r>
    </w:p>
    <w:p w14:paraId="20BD50F5" w14:textId="77777777" w:rsidR="00EA0843" w:rsidRDefault="00EA0843" w:rsidP="00EA0843">
      <w:pPr>
        <w:pStyle w:val="Heading2"/>
        <w:rPr>
          <w:lang w:val="en-US" w:eastAsia="en-US"/>
        </w:rPr>
      </w:pPr>
      <w:r>
        <w:rPr>
          <w:lang w:val="en-US" w:eastAsia="en-US"/>
        </w:rPr>
        <w:t>Section 1: Event Details</w:t>
      </w:r>
    </w:p>
    <w:p w14:paraId="19D780DA" w14:textId="251C18B7" w:rsidR="00EA0843" w:rsidRDefault="00EA0843" w:rsidP="00894EAB">
      <w:pPr>
        <w:pStyle w:val="ListParagraph"/>
        <w:numPr>
          <w:ilvl w:val="0"/>
          <w:numId w:val="16"/>
        </w:numPr>
        <w:spacing w:after="200"/>
        <w:contextualSpacing w:val="0"/>
        <w:rPr>
          <w:lang w:val="en-US" w:eastAsia="en-US"/>
        </w:rPr>
      </w:pPr>
      <w:r w:rsidRPr="00EA0843">
        <w:rPr>
          <w:b/>
          <w:lang w:val="en-US" w:eastAsia="en-US"/>
        </w:rPr>
        <w:t>Event Title</w:t>
      </w:r>
      <w:r w:rsidRPr="00A238A9">
        <w:rPr>
          <w:color w:val="FF0000"/>
          <w:lang w:val="en-US" w:eastAsia="en-US"/>
        </w:rPr>
        <w:t>*</w:t>
      </w:r>
      <w:r w:rsidRPr="00EA0843">
        <w:rPr>
          <w:b/>
          <w:lang w:val="en-US" w:eastAsia="en-US"/>
        </w:rPr>
        <w:t>:</w:t>
      </w:r>
      <w:r>
        <w:rPr>
          <w:lang w:val="en-US" w:eastAsia="en-US"/>
        </w:rPr>
        <w:t xml:space="preserve"> </w:t>
      </w:r>
      <w:sdt>
        <w:sdtPr>
          <w:rPr>
            <w:lang w:val="en-US" w:eastAsia="en-US"/>
          </w:rPr>
          <w:id w:val="66308067"/>
          <w:placeholder>
            <w:docPart w:val="BF3BF2A1F046425AB8BADF27C60370A7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7B76E75C" w14:textId="5A76D606" w:rsidR="00EA0843" w:rsidRPr="00EA0843" w:rsidRDefault="00EA0843" w:rsidP="00894EAB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 w:rsidRPr="00EA0843">
        <w:rPr>
          <w:b/>
          <w:lang w:val="en-US" w:eastAsia="en-US"/>
        </w:rPr>
        <w:t>Date of Event</w:t>
      </w:r>
      <w:r w:rsidRPr="00EA0843">
        <w:rPr>
          <w:b/>
          <w:color w:val="FF0000"/>
          <w:lang w:val="en-US" w:eastAsia="en-US"/>
        </w:rPr>
        <w:t>*</w:t>
      </w:r>
      <w:r w:rsidRPr="00EA0843">
        <w:rPr>
          <w:b/>
          <w:lang w:val="en-US" w:eastAsia="en-US"/>
        </w:rPr>
        <w:t>:</w:t>
      </w:r>
      <w:r>
        <w:rPr>
          <w:b/>
          <w:lang w:val="en-US" w:eastAsia="en-US"/>
        </w:rPr>
        <w:t xml:space="preserve"> </w:t>
      </w:r>
      <w:sdt>
        <w:sdtPr>
          <w:rPr>
            <w:b/>
            <w:lang w:val="en-US" w:eastAsia="en-US"/>
          </w:rPr>
          <w:id w:val="491849007"/>
          <w:placeholder>
            <w:docPart w:val="5BB18A94EA1C47B8BFB60BBC1C00934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9456B" w:rsidRPr="00305219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1B96AF28" w14:textId="2ADE483C" w:rsidR="00EA0843" w:rsidRPr="00EA0843" w:rsidRDefault="00EA0843" w:rsidP="00894EAB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 w:rsidRPr="00EA0843">
        <w:rPr>
          <w:b/>
          <w:lang w:val="en-US" w:eastAsia="en-US"/>
        </w:rPr>
        <w:t>Location (In-person/Virtual/Hybrid)</w:t>
      </w:r>
      <w:r w:rsidRPr="00A238A9">
        <w:rPr>
          <w:b/>
          <w:color w:val="FF0000"/>
          <w:lang w:val="en-US" w:eastAsia="en-US"/>
        </w:rPr>
        <w:t>*</w:t>
      </w:r>
      <w:r w:rsidRPr="00EA0843">
        <w:rPr>
          <w:b/>
          <w:lang w:val="en-US" w:eastAsia="en-US"/>
        </w:rPr>
        <w:t>:</w:t>
      </w:r>
      <w:r>
        <w:rPr>
          <w:b/>
          <w:lang w:val="en-US" w:eastAsia="en-US"/>
        </w:rPr>
        <w:t xml:space="preserve"> </w:t>
      </w:r>
      <w:sdt>
        <w:sdtPr>
          <w:rPr>
            <w:b/>
            <w:lang w:val="en-US" w:eastAsia="en-US"/>
          </w:rPr>
          <w:id w:val="930388911"/>
          <w:placeholder>
            <w:docPart w:val="4F2D92D31AD448CA868D0EE773EF84FA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7ECA5962" w14:textId="0524983B" w:rsidR="00EA0843" w:rsidRPr="00EA0843" w:rsidRDefault="00EA0843" w:rsidP="00894EAB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>
        <w:rPr>
          <w:b/>
          <w:lang w:val="en-US" w:eastAsia="en-US"/>
        </w:rPr>
        <w:t xml:space="preserve">Intended </w:t>
      </w:r>
      <w:r w:rsidRPr="00EA0843">
        <w:rPr>
          <w:b/>
          <w:lang w:val="en-US" w:eastAsia="en-US"/>
        </w:rPr>
        <w:t>Audience</w:t>
      </w:r>
      <w:r w:rsidR="008F67D5" w:rsidRPr="008F67D5">
        <w:rPr>
          <w:b/>
          <w:color w:val="FF0000"/>
          <w:lang w:val="en-US" w:eastAsia="en-US"/>
        </w:rPr>
        <w:t>*</w:t>
      </w:r>
      <w:r>
        <w:rPr>
          <w:b/>
          <w:lang w:val="en-US" w:eastAsia="en-US"/>
        </w:rPr>
        <w:t>:</w:t>
      </w:r>
      <w:r w:rsidRPr="00EA0843">
        <w:rPr>
          <w:b/>
          <w:lang w:val="en-US" w:eastAsia="en-US"/>
        </w:rPr>
        <w:t xml:space="preserve"> </w:t>
      </w:r>
      <w:sdt>
        <w:sdtPr>
          <w:rPr>
            <w:b/>
            <w:lang w:val="en-US" w:eastAsia="en-US"/>
          </w:rPr>
          <w:id w:val="-462892075"/>
          <w:placeholder>
            <w:docPart w:val="3E930F4FCCBE46CC9758F1A02FFED0BD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33D40C39" w14:textId="7454B5E7" w:rsidR="00E319B7" w:rsidRPr="00894EAB" w:rsidRDefault="00C7034C" w:rsidP="00C7034C">
      <w:pPr>
        <w:pStyle w:val="ListParagraph"/>
        <w:numPr>
          <w:ilvl w:val="0"/>
          <w:numId w:val="16"/>
        </w:numPr>
        <w:spacing w:after="200"/>
        <w:contextualSpacing w:val="0"/>
        <w:rPr>
          <w:color w:val="808080" w:themeColor="background1" w:themeShade="80"/>
          <w:lang w:val="en-US" w:eastAsia="en-US"/>
        </w:rPr>
      </w:pPr>
      <w:r w:rsidRPr="00C7034C">
        <w:rPr>
          <w:b/>
          <w:lang w:val="en-US" w:eastAsia="en-US"/>
        </w:rPr>
        <w:t xml:space="preserve">How many attendees were present? If available, provide a </w:t>
      </w:r>
      <w:r w:rsidRPr="00022EDA">
        <w:rPr>
          <w:b/>
          <w:lang w:val="en-US" w:eastAsia="en-US"/>
        </w:rPr>
        <w:t>breakdown by attendee</w:t>
      </w:r>
      <w:r w:rsidR="0082160E">
        <w:rPr>
          <w:b/>
          <w:lang w:val="en-US" w:eastAsia="en-US"/>
        </w:rPr>
        <w:t xml:space="preserve"> type (e.g., patient and public partners, researchers, </w:t>
      </w:r>
      <w:r w:rsidR="00A473B5">
        <w:rPr>
          <w:b/>
          <w:lang w:val="en-US" w:eastAsia="en-US"/>
        </w:rPr>
        <w:t xml:space="preserve">trainees, </w:t>
      </w:r>
      <w:r w:rsidRPr="00022EDA">
        <w:rPr>
          <w:b/>
          <w:lang w:val="en-US" w:eastAsia="en-US"/>
        </w:rPr>
        <w:t>policymakers</w:t>
      </w:r>
      <w:r w:rsidR="00A473B5">
        <w:rPr>
          <w:b/>
          <w:lang w:val="en-US" w:eastAsia="en-US"/>
        </w:rPr>
        <w:t>, knowledge users</w:t>
      </w:r>
      <w:r w:rsidRPr="00022EDA">
        <w:rPr>
          <w:b/>
          <w:lang w:val="en-US" w:eastAsia="en-US"/>
        </w:rPr>
        <w:t>).</w:t>
      </w:r>
      <w:r w:rsidRPr="00022EDA">
        <w:rPr>
          <w:b/>
          <w:color w:val="FF0000"/>
          <w:lang w:val="en-US" w:eastAsia="en-US"/>
        </w:rPr>
        <w:t>*</w:t>
      </w:r>
      <w:r>
        <w:rPr>
          <w:b/>
          <w:lang w:val="en-US" w:eastAsia="en-US"/>
        </w:rPr>
        <w:t xml:space="preserve"> </w:t>
      </w:r>
      <w:sdt>
        <w:sdtPr>
          <w:rPr>
            <w:b/>
            <w:lang w:val="en-US" w:eastAsia="en-US"/>
          </w:rPr>
          <w:id w:val="998155256"/>
          <w:placeholder>
            <w:docPart w:val="DefaultPlaceholder_-1854013440"/>
          </w:placeholder>
        </w:sdtPr>
        <w:sdtEndPr>
          <w:rPr>
            <w:b w:val="0"/>
            <w:color w:val="808080" w:themeColor="background1" w:themeShade="80"/>
          </w:rPr>
        </w:sdtEndPr>
        <w:sdtContent>
          <w:sdt>
            <w:sdtPr>
              <w:rPr>
                <w:b/>
                <w:lang w:val="en-US" w:eastAsia="en-US"/>
              </w:rPr>
              <w:id w:val="1508327128"/>
              <w:placeholder>
                <w:docPart w:val="AF8EAA92A1214C3BA76727952D88F373"/>
              </w:placeholder>
            </w:sdtPr>
            <w:sdtEndPr>
              <w:rPr>
                <w:b w:val="0"/>
                <w:color w:val="808080" w:themeColor="background1" w:themeShade="80"/>
              </w:rPr>
            </w:sdtEndPr>
            <w:sdtContent>
              <w:r w:rsidR="00E319B7" w:rsidRPr="00894EAB">
                <w:rPr>
                  <w:color w:val="808080" w:themeColor="background1" w:themeShade="80"/>
                  <w:lang w:val="en-US" w:eastAsia="en-US"/>
                </w:rPr>
                <w:t xml:space="preserve">Click or tap here to enter text. </w:t>
              </w:r>
            </w:sdtContent>
          </w:sdt>
        </w:sdtContent>
      </w:sdt>
    </w:p>
    <w:p w14:paraId="4FCB1B88" w14:textId="527BABA9" w:rsidR="00EA0843" w:rsidRPr="00EA0843" w:rsidRDefault="00437F20" w:rsidP="00437F20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 w:rsidRPr="00437F20">
        <w:rPr>
          <w:b/>
          <w:lang w:val="en-US" w:eastAsia="en-US"/>
        </w:rPr>
        <w:t>What was the format of the event? (e.g., workshop, webinar, panel discussion). If multiple formats were used, please list all that apply</w:t>
      </w:r>
      <w:r w:rsidR="009C366A" w:rsidRPr="00EA0843">
        <w:rPr>
          <w:b/>
          <w:color w:val="FF0000"/>
          <w:lang w:val="en-US" w:eastAsia="en-US"/>
        </w:rPr>
        <w:t>*</w:t>
      </w:r>
      <w:r w:rsidR="00EA0843" w:rsidRPr="00725653">
        <w:rPr>
          <w:b/>
          <w:lang w:val="en-US" w:eastAsia="en-US"/>
        </w:rPr>
        <w:t>:</w:t>
      </w:r>
      <w:r w:rsidR="00EA0843">
        <w:rPr>
          <w:lang w:val="en-US" w:eastAsia="en-US"/>
        </w:rPr>
        <w:t xml:space="preserve"> </w:t>
      </w:r>
      <w:sdt>
        <w:sdtPr>
          <w:rPr>
            <w:lang w:val="en-US" w:eastAsia="en-US"/>
          </w:rPr>
          <w:id w:val="1475030732"/>
          <w:placeholder>
            <w:docPart w:val="C810AE3FA3B64E57972F8D72572B2FD1"/>
          </w:placeholder>
          <w:showingPlcHdr/>
        </w:sdtPr>
        <w:sdtEndPr/>
        <w:sdtContent>
          <w:r w:rsidR="00EA0843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3DEC1B7B" w14:textId="22B6D40C" w:rsidR="00EA0843" w:rsidRPr="00E654C4" w:rsidRDefault="00224D6B" w:rsidP="00224D6B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 w:rsidRPr="00224D6B">
        <w:rPr>
          <w:b/>
          <w:lang w:val="en-US" w:eastAsia="en-US"/>
        </w:rPr>
        <w:t>What were the key objectives of t</w:t>
      </w:r>
      <w:r w:rsidRPr="00022EDA">
        <w:rPr>
          <w:b/>
          <w:lang w:val="en-US" w:eastAsia="en-US"/>
        </w:rPr>
        <w:t>he event (e.g., knowledge exchange, fostering collaboration, sharing research findings, enhancing patient care, or exploring strategies for patient-driven research)?</w:t>
      </w:r>
      <w:r w:rsidR="00022EDA" w:rsidRPr="00022EDA">
        <w:rPr>
          <w:b/>
          <w:color w:val="FF0000"/>
          <w:lang w:val="en-US" w:eastAsia="en-US"/>
        </w:rPr>
        <w:t>*</w:t>
      </w:r>
      <w:r w:rsidRPr="00022EDA">
        <w:rPr>
          <w:b/>
          <w:lang w:val="en-US" w:eastAsia="en-US"/>
        </w:rPr>
        <w:t xml:space="preserve"> </w:t>
      </w:r>
      <w:sdt>
        <w:sdtPr>
          <w:rPr>
            <w:lang w:val="en-US" w:eastAsia="en-US"/>
          </w:rPr>
          <w:id w:val="663825016"/>
          <w:placeholder>
            <w:docPart w:val="65CDDBCD1B9248E7AC25B16F9CC47200"/>
          </w:placeholder>
          <w:showingPlcHdr/>
        </w:sdtPr>
        <w:sdtEndPr/>
        <w:sdtContent>
          <w:r w:rsidR="00E654C4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2AFD3E31" w14:textId="10B58DC3" w:rsidR="00CD20A9" w:rsidRPr="00E119F7" w:rsidRDefault="00224D6B" w:rsidP="00224D6B">
      <w:pPr>
        <w:pStyle w:val="ListParagraph"/>
        <w:numPr>
          <w:ilvl w:val="0"/>
          <w:numId w:val="16"/>
        </w:numPr>
        <w:spacing w:after="200"/>
        <w:contextualSpacing w:val="0"/>
        <w:rPr>
          <w:lang w:val="en-US" w:eastAsia="en-US"/>
        </w:rPr>
      </w:pPr>
      <w:r w:rsidRPr="00224D6B">
        <w:rPr>
          <w:b/>
          <w:lang w:val="en-US" w:eastAsia="en-US"/>
        </w:rPr>
        <w:t>Describe the methods used to actively engage participants during the even</w:t>
      </w:r>
      <w:r>
        <w:rPr>
          <w:b/>
          <w:lang w:val="en-US" w:eastAsia="en-US"/>
        </w:rPr>
        <w:t>t</w:t>
      </w:r>
      <w:r w:rsidRPr="00224D6B">
        <w:rPr>
          <w:b/>
          <w:lang w:val="en-US" w:eastAsia="en-US"/>
        </w:rPr>
        <w:t xml:space="preserve"> </w:t>
      </w:r>
      <w:r w:rsidR="00215E17" w:rsidRPr="0024120F">
        <w:rPr>
          <w:b/>
          <w:lang w:val="en-US" w:eastAsia="en-US"/>
        </w:rPr>
        <w:t>(e.g., interactive discussions, breakout sessions, live polling, Q&amp;A segments</w:t>
      </w:r>
      <w:r w:rsidR="00B00BBA" w:rsidRPr="0024120F">
        <w:rPr>
          <w:b/>
          <w:lang w:val="en-US" w:eastAsia="en-US"/>
        </w:rPr>
        <w:t>, etc.</w:t>
      </w:r>
      <w:r w:rsidR="00215E17" w:rsidRPr="0024120F">
        <w:rPr>
          <w:b/>
          <w:lang w:val="en-US" w:eastAsia="en-US"/>
        </w:rPr>
        <w:t>)</w:t>
      </w:r>
      <w:r w:rsidR="009C366A" w:rsidRPr="0024120F">
        <w:rPr>
          <w:b/>
          <w:lang w:val="en-US" w:eastAsia="en-US"/>
        </w:rPr>
        <w:t>.</w:t>
      </w:r>
      <w:r w:rsidR="00E654C4" w:rsidRPr="00894EAB">
        <w:rPr>
          <w:b/>
          <w:i/>
          <w:lang w:val="en-US" w:eastAsia="en-US"/>
        </w:rPr>
        <w:t xml:space="preserve">  </w:t>
      </w:r>
      <w:sdt>
        <w:sdtPr>
          <w:rPr>
            <w:lang w:val="en-US" w:eastAsia="en-US"/>
          </w:rPr>
          <w:id w:val="-1389100859"/>
          <w:placeholder>
            <w:docPart w:val="4A94035CBDBB451489B76581A0A25B4E"/>
          </w:placeholder>
          <w:showingPlcHdr/>
        </w:sdtPr>
        <w:sdtEndPr/>
        <w:sdtContent>
          <w:r w:rsidR="00E654C4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5047B577" w14:textId="2CFCBC10" w:rsidR="001E6061" w:rsidRPr="001E6061" w:rsidRDefault="00D56CB1" w:rsidP="00D56CB1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 w:rsidRPr="00D56CB1">
        <w:rPr>
          <w:b/>
          <w:lang w:val="en-US" w:eastAsia="en-US"/>
        </w:rPr>
        <w:t xml:space="preserve">Were any materials developed or created as a result of this event (e.g., presentations, publications, social </w:t>
      </w:r>
      <w:r>
        <w:rPr>
          <w:b/>
          <w:lang w:val="en-US" w:eastAsia="en-US"/>
        </w:rPr>
        <w:t xml:space="preserve">media posts, media interviews)? </w:t>
      </w:r>
      <w:r w:rsidR="001E6061" w:rsidRPr="00D56CB1">
        <w:rPr>
          <w:b/>
          <w:szCs w:val="22"/>
          <w:lang w:val="en-US" w:eastAsia="en-US"/>
        </w:rPr>
        <w:t xml:space="preserve">If yes, please </w:t>
      </w:r>
      <w:r w:rsidR="002A451A">
        <w:rPr>
          <w:b/>
          <w:szCs w:val="22"/>
          <w:lang w:val="en-US" w:eastAsia="en-US"/>
        </w:rPr>
        <w:t>send us a copy</w:t>
      </w:r>
      <w:r w:rsidR="00A473B5">
        <w:rPr>
          <w:b/>
          <w:szCs w:val="22"/>
          <w:lang w:val="en-US" w:eastAsia="en-US"/>
        </w:rPr>
        <w:t xml:space="preserve"> or provide a link</w:t>
      </w:r>
      <w:r w:rsidR="002A451A">
        <w:rPr>
          <w:b/>
          <w:szCs w:val="22"/>
          <w:lang w:val="en-US" w:eastAsia="en-US"/>
        </w:rPr>
        <w:t xml:space="preserve"> of </w:t>
      </w:r>
      <w:r w:rsidR="00B00BBA" w:rsidRPr="00D56CB1">
        <w:rPr>
          <w:b/>
          <w:szCs w:val="22"/>
          <w:lang w:val="en-US" w:eastAsia="en-US"/>
        </w:rPr>
        <w:t xml:space="preserve">the </w:t>
      </w:r>
      <w:r w:rsidR="001E6061" w:rsidRPr="00D56CB1">
        <w:rPr>
          <w:b/>
          <w:szCs w:val="22"/>
          <w:lang w:val="en-US" w:eastAsia="en-US"/>
        </w:rPr>
        <w:t>relevant materials</w:t>
      </w:r>
      <w:r>
        <w:rPr>
          <w:b/>
          <w:szCs w:val="22"/>
          <w:lang w:val="en-US" w:eastAsia="en-US"/>
        </w:rPr>
        <w:t>.</w:t>
      </w:r>
      <w:r w:rsidRPr="00D56CB1">
        <w:rPr>
          <w:b/>
          <w:color w:val="FF0000"/>
          <w:szCs w:val="22"/>
          <w:lang w:val="en-US" w:eastAsia="en-US"/>
        </w:rPr>
        <w:t>*</w:t>
      </w:r>
      <w:r w:rsidRPr="00D56CB1">
        <w:rPr>
          <w:rFonts w:ascii="MS Gothic" w:eastAsia="MS Gothic" w:hAnsi="MS Gothic"/>
          <w:b/>
          <w:lang w:val="en-US" w:eastAsia="en-US"/>
        </w:rPr>
        <w:br/>
      </w:r>
      <w:sdt>
        <w:sdtPr>
          <w:rPr>
            <w:rFonts w:ascii="MS Gothic" w:eastAsia="MS Gothic" w:hAnsi="MS Gothic"/>
            <w:b/>
            <w:lang w:val="en-US" w:eastAsia="en-US"/>
          </w:rPr>
          <w:id w:val="1765500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25653">
            <w:rPr>
              <w:rFonts w:ascii="MS Gothic" w:eastAsia="MS Gothic" w:hAnsi="MS Gothic" w:hint="eastAsia"/>
              <w:b/>
              <w:lang w:val="en-US" w:eastAsia="en-US"/>
            </w:rPr>
            <w:t>☐</w:t>
          </w:r>
        </w:sdtContent>
      </w:sdt>
      <w:r w:rsidRPr="00725653">
        <w:rPr>
          <w:b/>
          <w:lang w:val="en-US" w:eastAsia="en-US"/>
        </w:rPr>
        <w:t xml:space="preserve"> </w:t>
      </w:r>
      <w:r w:rsidRPr="00725653">
        <w:rPr>
          <w:lang w:val="en-US" w:eastAsia="en-US"/>
        </w:rPr>
        <w:t xml:space="preserve">Yes </w:t>
      </w:r>
      <w:r w:rsidRPr="00725653">
        <w:rPr>
          <w:lang w:val="en-US" w:eastAsia="en-US"/>
        </w:rPr>
        <w:tab/>
      </w:r>
      <w:r>
        <w:rPr>
          <w:b/>
          <w:lang w:val="en-US" w:eastAsia="en-US"/>
        </w:rPr>
        <w:tab/>
      </w:r>
      <w:r>
        <w:rPr>
          <w:b/>
          <w:lang w:val="en-US" w:eastAsia="en-US"/>
        </w:rPr>
        <w:tab/>
      </w:r>
      <w:sdt>
        <w:sdtPr>
          <w:rPr>
            <w:b/>
            <w:lang w:val="en-US" w:eastAsia="en-US"/>
          </w:rPr>
          <w:id w:val="327488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lang w:val="en-US" w:eastAsia="en-US"/>
            </w:rPr>
            <w:t>☐</w:t>
          </w:r>
        </w:sdtContent>
      </w:sdt>
      <w:r>
        <w:rPr>
          <w:b/>
          <w:lang w:val="en-US" w:eastAsia="en-US"/>
        </w:rPr>
        <w:t xml:space="preserve"> </w:t>
      </w:r>
      <w:r w:rsidRPr="00725653">
        <w:rPr>
          <w:lang w:val="en-US" w:eastAsia="en-US"/>
        </w:rPr>
        <w:t>No</w:t>
      </w:r>
    </w:p>
    <w:p w14:paraId="1B92DBED" w14:textId="4300AC36" w:rsidR="00725653" w:rsidRPr="00725653" w:rsidRDefault="007B7B1E" w:rsidP="00894EAB">
      <w:pPr>
        <w:pStyle w:val="ListParagraph"/>
        <w:numPr>
          <w:ilvl w:val="0"/>
          <w:numId w:val="16"/>
        </w:numPr>
        <w:spacing w:after="200"/>
        <w:contextualSpacing w:val="0"/>
        <w:rPr>
          <w:b/>
          <w:lang w:val="en-US" w:eastAsia="en-US"/>
        </w:rPr>
      </w:pPr>
      <w:r>
        <w:rPr>
          <w:b/>
          <w:lang w:val="en-US" w:eastAsia="en-US"/>
        </w:rPr>
        <w:t>D</w:t>
      </w:r>
      <w:r w:rsidR="00725653">
        <w:rPr>
          <w:b/>
          <w:lang w:val="en-US" w:eastAsia="en-US"/>
        </w:rPr>
        <w:t xml:space="preserve">o we have permission to share the </w:t>
      </w:r>
      <w:r w:rsidR="008F67D5">
        <w:rPr>
          <w:b/>
          <w:lang w:val="en-US" w:eastAsia="en-US"/>
        </w:rPr>
        <w:t>materials from this event</w:t>
      </w:r>
      <w:r w:rsidR="00725653">
        <w:rPr>
          <w:b/>
          <w:lang w:val="en-US" w:eastAsia="en-US"/>
        </w:rPr>
        <w:t xml:space="preserve"> on the SPOR Evidence Alliance website</w:t>
      </w:r>
      <w:r>
        <w:rPr>
          <w:b/>
          <w:lang w:val="en-US" w:eastAsia="en-US"/>
        </w:rPr>
        <w:t>, monthly newsletter,</w:t>
      </w:r>
      <w:r w:rsidR="00725653">
        <w:rPr>
          <w:b/>
          <w:lang w:val="en-US" w:eastAsia="en-US"/>
        </w:rPr>
        <w:t xml:space="preserve"> and on social media (BlueSky</w:t>
      </w:r>
      <w:r w:rsidR="00B00BBA">
        <w:rPr>
          <w:b/>
          <w:lang w:val="en-US" w:eastAsia="en-US"/>
        </w:rPr>
        <w:t xml:space="preserve"> and </w:t>
      </w:r>
      <w:r w:rsidR="00725653">
        <w:rPr>
          <w:b/>
          <w:lang w:val="en-US" w:eastAsia="en-US"/>
        </w:rPr>
        <w:t>LinkedIn)?</w:t>
      </w:r>
      <w:r w:rsidR="008F67D5" w:rsidRPr="008F67D5">
        <w:rPr>
          <w:b/>
          <w:color w:val="FF0000"/>
          <w:lang w:val="en-US" w:eastAsia="en-US"/>
        </w:rPr>
        <w:t>*</w:t>
      </w:r>
      <w:r w:rsidR="00725653">
        <w:rPr>
          <w:b/>
          <w:lang w:val="en-US" w:eastAsia="en-US"/>
        </w:rPr>
        <w:br/>
      </w:r>
      <w:sdt>
        <w:sdtPr>
          <w:rPr>
            <w:rFonts w:ascii="MS Gothic" w:eastAsia="MS Gothic" w:hAnsi="MS Gothic"/>
            <w:b/>
            <w:lang w:val="en-US" w:eastAsia="en-US"/>
          </w:rPr>
          <w:id w:val="-1379387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5653" w:rsidRPr="00725653">
            <w:rPr>
              <w:rFonts w:ascii="MS Gothic" w:eastAsia="MS Gothic" w:hAnsi="MS Gothic" w:hint="eastAsia"/>
              <w:b/>
              <w:lang w:val="en-US" w:eastAsia="en-US"/>
            </w:rPr>
            <w:t>☐</w:t>
          </w:r>
        </w:sdtContent>
      </w:sdt>
      <w:r w:rsidR="00725653" w:rsidRPr="00725653">
        <w:rPr>
          <w:b/>
          <w:lang w:val="en-US" w:eastAsia="en-US"/>
        </w:rPr>
        <w:t xml:space="preserve"> </w:t>
      </w:r>
      <w:r w:rsidR="00725653" w:rsidRPr="00725653">
        <w:rPr>
          <w:lang w:val="en-US" w:eastAsia="en-US"/>
        </w:rPr>
        <w:t xml:space="preserve">Yes </w:t>
      </w:r>
      <w:r w:rsidR="00725653" w:rsidRPr="00725653">
        <w:rPr>
          <w:lang w:val="en-US" w:eastAsia="en-US"/>
        </w:rPr>
        <w:tab/>
      </w:r>
      <w:r w:rsidR="00725653">
        <w:rPr>
          <w:b/>
          <w:lang w:val="en-US" w:eastAsia="en-US"/>
        </w:rPr>
        <w:tab/>
      </w:r>
      <w:r w:rsidR="00725653">
        <w:rPr>
          <w:b/>
          <w:lang w:val="en-US" w:eastAsia="en-US"/>
        </w:rPr>
        <w:tab/>
      </w:r>
      <w:sdt>
        <w:sdtPr>
          <w:rPr>
            <w:b/>
            <w:lang w:val="en-US" w:eastAsia="en-US"/>
          </w:rPr>
          <w:id w:val="-9241766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4EAB">
            <w:rPr>
              <w:rFonts w:ascii="MS Gothic" w:eastAsia="MS Gothic" w:hAnsi="MS Gothic" w:hint="eastAsia"/>
              <w:b/>
              <w:lang w:val="en-US" w:eastAsia="en-US"/>
            </w:rPr>
            <w:t>☐</w:t>
          </w:r>
        </w:sdtContent>
      </w:sdt>
      <w:r w:rsidR="00725653">
        <w:rPr>
          <w:b/>
          <w:lang w:val="en-US" w:eastAsia="en-US"/>
        </w:rPr>
        <w:t xml:space="preserve"> </w:t>
      </w:r>
      <w:r w:rsidR="00725653" w:rsidRPr="00725653">
        <w:rPr>
          <w:lang w:val="en-US" w:eastAsia="en-US"/>
        </w:rPr>
        <w:t>No</w:t>
      </w:r>
    </w:p>
    <w:p w14:paraId="26BA22F6" w14:textId="77777777" w:rsidR="00340E43" w:rsidRDefault="00340E43" w:rsidP="00725653">
      <w:pPr>
        <w:rPr>
          <w:b/>
          <w:color w:val="FF0000"/>
          <w:szCs w:val="22"/>
          <w:lang w:val="en-US" w:eastAsia="en-US"/>
        </w:rPr>
      </w:pPr>
    </w:p>
    <w:p w14:paraId="4DDC0451" w14:textId="77777777" w:rsidR="00340E43" w:rsidRDefault="00BD16D9" w:rsidP="00894EAB">
      <w:pPr>
        <w:pStyle w:val="Heading2"/>
        <w:spacing w:after="60"/>
        <w:rPr>
          <w:lang w:val="en-US" w:eastAsia="en-US"/>
        </w:rPr>
      </w:pPr>
      <w:r>
        <w:rPr>
          <w:lang w:val="en-US" w:eastAsia="en-US"/>
        </w:rPr>
        <w:t xml:space="preserve">Section 2: Event </w:t>
      </w:r>
      <w:r w:rsidR="00340E43">
        <w:rPr>
          <w:lang w:val="en-US" w:eastAsia="en-US"/>
        </w:rPr>
        <w:t>Reflections &amp; Impact</w:t>
      </w:r>
    </w:p>
    <w:p w14:paraId="0C9E862C" w14:textId="77777777" w:rsidR="00607EFC" w:rsidRPr="00894EAB" w:rsidRDefault="00607EFC" w:rsidP="00894EAB">
      <w:pPr>
        <w:rPr>
          <w:i/>
          <w:sz w:val="20"/>
          <w:lang w:val="en-US" w:eastAsia="en-US"/>
        </w:rPr>
      </w:pPr>
      <w:r w:rsidRPr="00894EAB">
        <w:rPr>
          <w:i/>
          <w:color w:val="C00000"/>
          <w:sz w:val="20"/>
          <w:lang w:val="en-US" w:eastAsia="en-US"/>
        </w:rPr>
        <w:t xml:space="preserve">(Fields marked with an </w:t>
      </w:r>
      <w:r w:rsidRPr="00894EAB">
        <w:rPr>
          <w:b/>
          <w:i/>
          <w:color w:val="C00000"/>
          <w:sz w:val="20"/>
          <w:lang w:val="en-US" w:eastAsia="en-US"/>
        </w:rPr>
        <w:t>asterisk (*)</w:t>
      </w:r>
      <w:r w:rsidRPr="00894EAB">
        <w:rPr>
          <w:i/>
          <w:color w:val="C00000"/>
          <w:sz w:val="20"/>
          <w:lang w:val="en-US" w:eastAsia="en-US"/>
        </w:rPr>
        <w:t xml:space="preserve"> are mandatory)</w:t>
      </w:r>
    </w:p>
    <w:p w14:paraId="1C4CFEDF" w14:textId="698D9EF2" w:rsidR="008F67D5" w:rsidRPr="001A4ED4" w:rsidRDefault="008F67D5" w:rsidP="001A4ED4">
      <w:pPr>
        <w:rPr>
          <w:rFonts w:ascii="Arial" w:hAnsi="Arial" w:cs="Arial"/>
          <w:sz w:val="20"/>
          <w:szCs w:val="20"/>
        </w:rPr>
      </w:pPr>
    </w:p>
    <w:p w14:paraId="3C5416C3" w14:textId="0F114585" w:rsidR="00340E43" w:rsidRDefault="00340E43" w:rsidP="00224D6B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9C366A">
        <w:rPr>
          <w:b/>
          <w:lang w:val="en-US" w:eastAsia="en-US"/>
        </w:rPr>
        <w:t xml:space="preserve">What contributed to the success of your event </w:t>
      </w:r>
      <w:r w:rsidRPr="00037BB7">
        <w:rPr>
          <w:b/>
          <w:lang w:val="en-US" w:eastAsia="en-US"/>
        </w:rPr>
        <w:t xml:space="preserve">(e.g., </w:t>
      </w:r>
      <w:r w:rsidR="003422FE" w:rsidRPr="00037BB7">
        <w:rPr>
          <w:b/>
          <w:lang w:val="en-US" w:eastAsia="en-US"/>
        </w:rPr>
        <w:t>facilitator</w:t>
      </w:r>
      <w:r w:rsidR="00AD6AAE" w:rsidRPr="00037BB7">
        <w:rPr>
          <w:b/>
          <w:lang w:val="en-US" w:eastAsia="en-US"/>
        </w:rPr>
        <w:t xml:space="preserve">s such as </w:t>
      </w:r>
      <w:r w:rsidRPr="00037BB7">
        <w:rPr>
          <w:b/>
          <w:lang w:val="en-US" w:eastAsia="en-US"/>
        </w:rPr>
        <w:t xml:space="preserve">high engagement, strong partnerships, </w:t>
      </w:r>
      <w:r w:rsidR="00022EDA" w:rsidRPr="00037BB7">
        <w:rPr>
          <w:b/>
          <w:lang w:val="en-US" w:eastAsia="en-US"/>
        </w:rPr>
        <w:t>and effective</w:t>
      </w:r>
      <w:r w:rsidRPr="00037BB7">
        <w:rPr>
          <w:b/>
          <w:lang w:val="en-US" w:eastAsia="en-US"/>
        </w:rPr>
        <w:t xml:space="preserve"> dissemination strategies)?</w:t>
      </w:r>
      <w:r w:rsidRPr="009C366A">
        <w:rPr>
          <w:b/>
          <w:lang w:val="en-US" w:eastAsia="en-US"/>
        </w:rPr>
        <w:t xml:space="preserve"> Did you </w:t>
      </w:r>
      <w:r w:rsidR="00224D6B">
        <w:rPr>
          <w:b/>
          <w:lang w:val="en-US" w:eastAsia="en-US"/>
        </w:rPr>
        <w:t>encounter</w:t>
      </w:r>
      <w:r w:rsidRPr="009C366A">
        <w:rPr>
          <w:b/>
          <w:lang w:val="en-US" w:eastAsia="en-US"/>
        </w:rPr>
        <w:t xml:space="preserve"> any challenges? </w:t>
      </w:r>
      <w:r w:rsidR="00224D6B" w:rsidRPr="00224D6B">
        <w:rPr>
          <w:b/>
          <w:lang w:val="en-US" w:eastAsia="en-US"/>
        </w:rPr>
        <w:t>If so, how were they addressed?</w:t>
      </w:r>
      <w:r w:rsidR="00022EDA" w:rsidRPr="00022EDA">
        <w:rPr>
          <w:b/>
          <w:color w:val="FF0000"/>
        </w:rPr>
        <w:t>*</w:t>
      </w:r>
      <w:r w:rsidR="00224D6B">
        <w:rPr>
          <w:b/>
          <w:lang w:val="en-US" w:eastAsia="en-US"/>
        </w:rPr>
        <w:t xml:space="preserve"> </w:t>
      </w:r>
      <w:sdt>
        <w:sdtPr>
          <w:rPr>
            <w:lang w:val="en-US" w:eastAsia="en-US"/>
          </w:rPr>
          <w:id w:val="-1876458015"/>
          <w:placeholder>
            <w:docPart w:val="A326AE7B5C754FE19D9DDE348DBFEA5F"/>
          </w:placeholder>
        </w:sdtPr>
        <w:sdtEndPr/>
        <w:sdtContent>
          <w:r w:rsidR="00215E17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00F9FA81" w14:textId="77777777" w:rsidR="00340E43" w:rsidRPr="00340E43" w:rsidRDefault="00340E43" w:rsidP="00215E17">
      <w:pPr>
        <w:rPr>
          <w:lang w:val="en-US" w:eastAsia="en-US"/>
        </w:rPr>
      </w:pPr>
    </w:p>
    <w:p w14:paraId="20394C0A" w14:textId="1C5D3C8E" w:rsidR="00656585" w:rsidRPr="00C7034C" w:rsidRDefault="00022EDA" w:rsidP="00022EDA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022EDA">
        <w:rPr>
          <w:b/>
          <w:lang w:val="en-US" w:eastAsia="en-US"/>
        </w:rPr>
        <w:t>Please share any valuable insights, lessons learned or strategies related to organizing inclusive and accessible knowledge mobilization events</w:t>
      </w:r>
      <w:r w:rsidR="00656585" w:rsidRPr="00656585">
        <w:rPr>
          <w:b/>
          <w:lang w:val="en-US" w:eastAsia="en-US"/>
        </w:rPr>
        <w:t xml:space="preserve">.  </w:t>
      </w:r>
      <w:sdt>
        <w:sdtPr>
          <w:rPr>
            <w:lang w:val="en-US" w:eastAsia="en-US"/>
          </w:rPr>
          <w:id w:val="-1299065523"/>
          <w:placeholder>
            <w:docPart w:val="DDA57739EC4E429F81BD3C930F3ADB34"/>
          </w:placeholder>
        </w:sdtPr>
        <w:sdtEndPr/>
        <w:sdtContent>
          <w:r w:rsidR="00656585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56508B7D" w14:textId="667AA34E" w:rsidR="008F67D5" w:rsidRPr="00C7034C" w:rsidRDefault="008F67D5" w:rsidP="00C7034C">
      <w:pPr>
        <w:rPr>
          <w:b/>
          <w:lang w:val="en-US" w:eastAsia="en-US"/>
        </w:rPr>
      </w:pPr>
    </w:p>
    <w:p w14:paraId="27250A6F" w14:textId="14B8E050" w:rsidR="008F67D5" w:rsidRPr="00C7034C" w:rsidRDefault="008F67D5" w:rsidP="009450F5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C7034C">
        <w:rPr>
          <w:b/>
          <w:lang w:val="en-US" w:eastAsia="en-US"/>
        </w:rPr>
        <w:t>What feedback did you receive from attendees about the event? If a formal evaluation or survey was conducted, please summarize key findings and the impact.</w:t>
      </w:r>
      <w:r w:rsidR="00C7034C" w:rsidRPr="00C7034C">
        <w:rPr>
          <w:lang w:val="en-US" w:eastAsia="en-US"/>
        </w:rPr>
        <w:t xml:space="preserve"> </w:t>
      </w:r>
      <w:sdt>
        <w:sdtPr>
          <w:rPr>
            <w:lang w:val="en-US" w:eastAsia="en-US"/>
          </w:rPr>
          <w:id w:val="1636366790"/>
          <w:placeholder>
            <w:docPart w:val="9D93DAC81E9D4912BB5502CA2EF5FD3B"/>
          </w:placeholder>
          <w:showingPlcHdr/>
        </w:sdtPr>
        <w:sdtEndPr/>
        <w:sdtContent>
          <w:r w:rsidR="00C7034C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480BFB1C" w14:textId="54FD50F0" w:rsidR="00656585" w:rsidRPr="00C7034C" w:rsidRDefault="00656585" w:rsidP="00C7034C">
      <w:pPr>
        <w:rPr>
          <w:b/>
          <w:lang w:val="en-US" w:eastAsia="en-US"/>
        </w:rPr>
      </w:pPr>
    </w:p>
    <w:p w14:paraId="2B23C8D5" w14:textId="75CAA172" w:rsidR="00037BB7" w:rsidRPr="00037BB7" w:rsidRDefault="00656585" w:rsidP="00037BB7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9C366A">
        <w:rPr>
          <w:b/>
          <w:lang w:val="en-US" w:eastAsia="en-US"/>
        </w:rPr>
        <w:t xml:space="preserve">Were there any media mentions, social media engagements, or citations related to this event? If available, </w:t>
      </w:r>
      <w:r>
        <w:rPr>
          <w:b/>
          <w:lang w:val="en-US" w:eastAsia="en-US"/>
        </w:rPr>
        <w:t xml:space="preserve">please </w:t>
      </w:r>
      <w:r w:rsidRPr="009C366A">
        <w:rPr>
          <w:b/>
          <w:lang w:val="en-US" w:eastAsia="en-US"/>
        </w:rPr>
        <w:t xml:space="preserve">provide analytics </w:t>
      </w:r>
      <w:r w:rsidRPr="00E119F7">
        <w:rPr>
          <w:b/>
          <w:i/>
          <w:lang w:val="en-US" w:eastAsia="en-US"/>
        </w:rPr>
        <w:t>(e.g., number of shares, views, or interactions on social media)</w:t>
      </w:r>
      <w:r>
        <w:rPr>
          <w:b/>
          <w:lang w:val="en-US" w:eastAsia="en-US"/>
        </w:rPr>
        <w:t>.</w:t>
      </w:r>
      <w:r w:rsidRPr="00215E17">
        <w:rPr>
          <w:lang w:val="en-US" w:eastAsia="en-US"/>
        </w:rPr>
        <w:t xml:space="preserve"> </w:t>
      </w:r>
      <w:sdt>
        <w:sdtPr>
          <w:rPr>
            <w:lang w:val="en-US" w:eastAsia="en-US"/>
          </w:rPr>
          <w:id w:val="-44378282"/>
          <w:placeholder>
            <w:docPart w:val="4E2F0CE8C9A54FA3BEBF054EABD420D8"/>
          </w:placeholder>
          <w:showingPlcHdr/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66EEF2EE" w14:textId="632C9CFF" w:rsidR="008F67D5" w:rsidRPr="00C7034C" w:rsidRDefault="008F67D5" w:rsidP="00C7034C">
      <w:pPr>
        <w:rPr>
          <w:i/>
          <w:sz w:val="20"/>
          <w:lang w:val="en-US" w:eastAsia="en-US"/>
        </w:rPr>
      </w:pPr>
    </w:p>
    <w:p w14:paraId="2E01C823" w14:textId="6D99C658" w:rsidR="008F67D5" w:rsidRPr="008F67D5" w:rsidRDefault="008F67D5" w:rsidP="00037BB7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8F67D5">
        <w:rPr>
          <w:b/>
          <w:lang w:val="en-US" w:eastAsia="en-US"/>
        </w:rPr>
        <w:t>Did the event help build relationships with key partners (e.g., patient and public partners, policymakers, researchers, organizations, etc.)?  If applicable, please list the specific organizations or individuals involved.</w:t>
      </w:r>
      <w:r w:rsidRPr="008F67D5">
        <w:rPr>
          <w:b/>
          <w:color w:val="FF0000"/>
          <w:lang w:val="en-US" w:eastAsia="en-US"/>
        </w:rPr>
        <w:t>*</w:t>
      </w:r>
      <w:r w:rsidRPr="008F67D5">
        <w:rPr>
          <w:b/>
          <w:lang w:val="en-US" w:eastAsia="en-US"/>
        </w:rPr>
        <w:t xml:space="preserve">  </w:t>
      </w:r>
      <w:r>
        <w:rPr>
          <w:b/>
          <w:lang w:val="en-US" w:eastAsia="en-US"/>
        </w:rPr>
        <w:t xml:space="preserve"> </w:t>
      </w:r>
      <w:sdt>
        <w:sdtPr>
          <w:rPr>
            <w:lang w:val="en-US" w:eastAsia="en-US"/>
          </w:rPr>
          <w:id w:val="-1717811322"/>
          <w:placeholder>
            <w:docPart w:val="816B1CE231B9478AABFD6B4C51AAAB95"/>
          </w:placeholder>
        </w:sdtPr>
        <w:sdtEndPr/>
        <w:sdtContent>
          <w:r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3F5B0EE3" w14:textId="77777777" w:rsidR="008F67D5" w:rsidRPr="008F67D5" w:rsidRDefault="008F67D5" w:rsidP="008F67D5">
      <w:pPr>
        <w:pStyle w:val="ListParagraph"/>
        <w:rPr>
          <w:b/>
          <w:lang w:val="en-US" w:eastAsia="en-US"/>
        </w:rPr>
      </w:pPr>
    </w:p>
    <w:p w14:paraId="065C6E5F" w14:textId="74DD6EEA" w:rsidR="008F67D5" w:rsidRPr="008F67D5" w:rsidRDefault="00224D6B" w:rsidP="00037BB7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224D6B">
        <w:rPr>
          <w:b/>
          <w:lang w:val="en-US" w:eastAsia="en-US"/>
        </w:rPr>
        <w:t xml:space="preserve">Were communities facing health and social inequities </w:t>
      </w:r>
      <w:r w:rsidR="008F67D5" w:rsidRPr="008F67D5">
        <w:rPr>
          <w:b/>
          <w:lang w:val="en-US" w:eastAsia="en-US"/>
        </w:rPr>
        <w:t>(e.g., BIPOC, Indigenous, women, LGBTQIA+) reached and engaged? If so, what strategies were used?</w:t>
      </w:r>
      <w:r w:rsidR="008F67D5" w:rsidRPr="008F67D5">
        <w:rPr>
          <w:b/>
          <w:color w:val="FF0000"/>
          <w:lang w:val="en-US" w:eastAsia="en-US"/>
        </w:rPr>
        <w:t>*</w:t>
      </w:r>
      <w:sdt>
        <w:sdtPr>
          <w:rPr>
            <w:lang w:val="en-US" w:eastAsia="en-US"/>
          </w:rPr>
          <w:id w:val="1769576611"/>
          <w:placeholder>
            <w:docPart w:val="D46032E36ADE49ECA8B2FA967692C21A"/>
          </w:placeholder>
        </w:sdtPr>
        <w:sdtEndPr/>
        <w:sdtContent>
          <w:r w:rsidR="008F67D5">
            <w:rPr>
              <w:lang w:val="en-US" w:eastAsia="en-US"/>
            </w:rPr>
            <w:t xml:space="preserve"> </w:t>
          </w:r>
          <w:r w:rsidR="008F67D5" w:rsidRPr="008452A1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3D93D802" w14:textId="385F3254" w:rsidR="008F67D5" w:rsidRDefault="008F67D5" w:rsidP="008F67D5">
      <w:pPr>
        <w:pStyle w:val="ListParagraph"/>
        <w:rPr>
          <w:b/>
          <w:lang w:val="en-US" w:eastAsia="en-US"/>
        </w:rPr>
      </w:pPr>
    </w:p>
    <w:p w14:paraId="0DED8D54" w14:textId="3DB4A176" w:rsidR="00224D6B" w:rsidRPr="00037BB7" w:rsidRDefault="00224D6B" w:rsidP="00037BB7">
      <w:pPr>
        <w:pStyle w:val="ListParagraph"/>
        <w:numPr>
          <w:ilvl w:val="0"/>
          <w:numId w:val="30"/>
        </w:numPr>
        <w:rPr>
          <w:b/>
          <w:lang w:val="en-US" w:eastAsia="en-US"/>
        </w:rPr>
      </w:pPr>
      <w:r w:rsidRPr="00037BB7">
        <w:rPr>
          <w:b/>
        </w:rPr>
        <w:t>Please provide a 2-4 sentence impact statement from each of the following perspectives, describing the significance of the event and its outcomes.</w:t>
      </w:r>
      <w:r w:rsidR="00022EDA" w:rsidRPr="00022EDA">
        <w:rPr>
          <w:b/>
          <w:color w:val="FF0000"/>
        </w:rPr>
        <w:t>*</w:t>
      </w:r>
      <w:r w:rsidR="00037BB7">
        <w:rPr>
          <w:b/>
        </w:rPr>
        <w:br/>
      </w:r>
    </w:p>
    <w:tbl>
      <w:tblPr>
        <w:tblStyle w:val="GridTable4"/>
        <w:tblW w:w="0" w:type="auto"/>
        <w:tblInd w:w="704" w:type="dxa"/>
        <w:tblLook w:val="04A0" w:firstRow="1" w:lastRow="0" w:firstColumn="1" w:lastColumn="0" w:noHBand="0" w:noVBand="1"/>
      </w:tblPr>
      <w:tblGrid>
        <w:gridCol w:w="4111"/>
        <w:gridCol w:w="5103"/>
      </w:tblGrid>
      <w:tr w:rsidR="00224D6B" w14:paraId="161C00EF" w14:textId="77777777" w:rsidTr="00022E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5674E057" w14:textId="75708C0F" w:rsidR="00224D6B" w:rsidRPr="00037BB7" w:rsidRDefault="00224D6B" w:rsidP="00C7034C">
            <w:pPr>
              <w:rPr>
                <w:lang w:val="en-US" w:eastAsia="en-US"/>
              </w:rPr>
            </w:pPr>
            <w:r w:rsidRPr="00037BB7">
              <w:rPr>
                <w:lang w:val="en-US" w:eastAsia="en-US"/>
              </w:rPr>
              <w:t>Perspective</w:t>
            </w:r>
          </w:p>
        </w:tc>
        <w:tc>
          <w:tcPr>
            <w:tcW w:w="5103" w:type="dxa"/>
          </w:tcPr>
          <w:p w14:paraId="5CCF41CB" w14:textId="789C4695" w:rsidR="00224D6B" w:rsidRPr="00037BB7" w:rsidRDefault="00224D6B" w:rsidP="00C7034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en-US" w:eastAsia="en-US"/>
              </w:rPr>
            </w:pPr>
            <w:r w:rsidRPr="00037BB7">
              <w:rPr>
                <w:lang w:val="en-US" w:eastAsia="en-US"/>
              </w:rPr>
              <w:t>Impact Statement</w:t>
            </w:r>
          </w:p>
        </w:tc>
      </w:tr>
      <w:tr w:rsidR="00224D6B" w14:paraId="0F1ABAA7" w14:textId="77777777" w:rsidTr="00022E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4B5C91C9" w14:textId="09C55BB3" w:rsidR="00224D6B" w:rsidRDefault="00224D6B" w:rsidP="00C7034C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Patient and Public Partner Co-Lead</w:t>
            </w:r>
            <w:r w:rsidR="00037BB7" w:rsidRPr="00037BB7">
              <w:rPr>
                <w:color w:val="FF0000"/>
                <w:lang w:val="en-US" w:eastAsia="en-US"/>
              </w:rPr>
              <w:t>*</w:t>
            </w:r>
          </w:p>
        </w:tc>
        <w:tc>
          <w:tcPr>
            <w:tcW w:w="5103" w:type="dxa"/>
          </w:tcPr>
          <w:p w14:paraId="3951B85E" w14:textId="77777777" w:rsidR="00224D6B" w:rsidRDefault="00224D6B" w:rsidP="00C703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224D6B" w14:paraId="74680772" w14:textId="77777777" w:rsidTr="00022E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0F775D9B" w14:textId="45E46EAD" w:rsidR="00224D6B" w:rsidRDefault="00224D6B" w:rsidP="00C7034C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Researcher Co-Lead</w:t>
            </w:r>
            <w:r w:rsidR="00037BB7" w:rsidRPr="00037BB7">
              <w:rPr>
                <w:color w:val="FF0000"/>
                <w:lang w:val="en-US" w:eastAsia="en-US"/>
              </w:rPr>
              <w:t>*</w:t>
            </w:r>
          </w:p>
        </w:tc>
        <w:tc>
          <w:tcPr>
            <w:tcW w:w="5103" w:type="dxa"/>
          </w:tcPr>
          <w:p w14:paraId="714EBAFA" w14:textId="77777777" w:rsidR="00224D6B" w:rsidRDefault="00224D6B" w:rsidP="00C7034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224D6B" w14:paraId="3281381D" w14:textId="77777777" w:rsidTr="00022E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55F29FB7" w14:textId="5EFACB59" w:rsidR="00224D6B" w:rsidRDefault="00037BB7" w:rsidP="00C7034C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Patient and Public Partner Attendee</w:t>
            </w:r>
          </w:p>
        </w:tc>
        <w:tc>
          <w:tcPr>
            <w:tcW w:w="5103" w:type="dxa"/>
          </w:tcPr>
          <w:p w14:paraId="57E620B2" w14:textId="77777777" w:rsidR="00224D6B" w:rsidRDefault="00224D6B" w:rsidP="00C703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037BB7" w14:paraId="757DF265" w14:textId="77777777" w:rsidTr="00022E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76C55E00" w14:textId="73451EE3" w:rsidR="00037BB7" w:rsidRDefault="00037BB7" w:rsidP="00C7034C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Researcher Attendee</w:t>
            </w:r>
          </w:p>
        </w:tc>
        <w:tc>
          <w:tcPr>
            <w:tcW w:w="5103" w:type="dxa"/>
          </w:tcPr>
          <w:p w14:paraId="0CB421B6" w14:textId="77777777" w:rsidR="00037BB7" w:rsidRDefault="00037BB7" w:rsidP="00C7034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022EDA" w14:paraId="249C44BC" w14:textId="77777777" w:rsidTr="00022E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14D9C014" w14:textId="7A10BCCA" w:rsidR="00022EDA" w:rsidRDefault="00022EDA" w:rsidP="00037BB7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Early-Career Researcher</w:t>
            </w:r>
          </w:p>
        </w:tc>
        <w:tc>
          <w:tcPr>
            <w:tcW w:w="5103" w:type="dxa"/>
          </w:tcPr>
          <w:p w14:paraId="00AA6974" w14:textId="77777777" w:rsidR="00022EDA" w:rsidRDefault="00022EDA" w:rsidP="00037B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037BB7" w14:paraId="082863C6" w14:textId="77777777" w:rsidTr="00022E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22527625" w14:textId="4443153F" w:rsidR="00037BB7" w:rsidRDefault="00437F20" w:rsidP="00437F20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 xml:space="preserve">Policymaker </w:t>
            </w:r>
          </w:p>
        </w:tc>
        <w:tc>
          <w:tcPr>
            <w:tcW w:w="5103" w:type="dxa"/>
          </w:tcPr>
          <w:p w14:paraId="508B3977" w14:textId="77777777" w:rsidR="00037BB7" w:rsidRDefault="00037BB7" w:rsidP="00037B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037BB7" w14:paraId="1F1FCF8D" w14:textId="77777777" w:rsidTr="00022E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0080B37F" w14:textId="4308155E" w:rsidR="00037BB7" w:rsidRDefault="00037BB7" w:rsidP="00037BB7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Trainee</w:t>
            </w:r>
          </w:p>
        </w:tc>
        <w:tc>
          <w:tcPr>
            <w:tcW w:w="5103" w:type="dxa"/>
          </w:tcPr>
          <w:p w14:paraId="6472B1E7" w14:textId="77777777" w:rsidR="00037BB7" w:rsidRDefault="00037BB7" w:rsidP="00037B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437F20" w14:paraId="022D2F00" w14:textId="77777777" w:rsidTr="00022E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121B2C04" w14:textId="65DFE357" w:rsidR="00437F20" w:rsidRDefault="00437F20" w:rsidP="00037BB7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>Knowledge User</w:t>
            </w:r>
          </w:p>
        </w:tc>
        <w:tc>
          <w:tcPr>
            <w:tcW w:w="5103" w:type="dxa"/>
          </w:tcPr>
          <w:p w14:paraId="377442A3" w14:textId="77777777" w:rsidR="00437F20" w:rsidRDefault="00437F20" w:rsidP="00037B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  <w:tr w:rsidR="00437F20" w14:paraId="6C3D71FA" w14:textId="77777777" w:rsidTr="00022E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1" w:type="dxa"/>
          </w:tcPr>
          <w:p w14:paraId="3EA31E47" w14:textId="6F862A10" w:rsidR="00437F20" w:rsidRDefault="00437F20" w:rsidP="00037BB7">
            <w:pPr>
              <w:rPr>
                <w:lang w:val="en-US" w:eastAsia="en-US"/>
              </w:rPr>
            </w:pPr>
            <w:r>
              <w:rPr>
                <w:lang w:val="en-US" w:eastAsia="en-US"/>
              </w:rPr>
              <w:t xml:space="preserve">Other (please specify): </w:t>
            </w:r>
          </w:p>
        </w:tc>
        <w:tc>
          <w:tcPr>
            <w:tcW w:w="5103" w:type="dxa"/>
          </w:tcPr>
          <w:p w14:paraId="12CD6236" w14:textId="77777777" w:rsidR="00437F20" w:rsidRDefault="00437F20" w:rsidP="00037B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 w:eastAsia="en-US"/>
              </w:rPr>
            </w:pPr>
          </w:p>
        </w:tc>
      </w:tr>
    </w:tbl>
    <w:p w14:paraId="7063B543" w14:textId="5DF35287" w:rsidR="00340E43" w:rsidRPr="009C366A" w:rsidRDefault="00340E43" w:rsidP="00340E43">
      <w:pPr>
        <w:rPr>
          <w:b/>
        </w:rPr>
      </w:pPr>
    </w:p>
    <w:sectPr w:rsidR="00340E43" w:rsidRPr="009C366A" w:rsidSect="00741DB7">
      <w:headerReference w:type="default" r:id="rId12"/>
      <w:footerReference w:type="default" r:id="rId13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79C800" w14:textId="77777777" w:rsidR="00EA0843" w:rsidRDefault="00EA0843" w:rsidP="008F00FC">
      <w:r>
        <w:separator/>
      </w:r>
    </w:p>
  </w:endnote>
  <w:endnote w:type="continuationSeparator" w:id="0">
    <w:p w14:paraId="2D43811B" w14:textId="77777777" w:rsidR="00EA0843" w:rsidRDefault="00EA0843" w:rsidP="008F0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hAnsiTheme="majorHAnsi" w:cstheme="majorHAnsi"/>
        <w:sz w:val="20"/>
        <w:szCs w:val="20"/>
      </w:rPr>
      <w:id w:val="-110557467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ajorHAnsi" w:hAnsiTheme="majorHAnsi" w:cstheme="majorHAnsi"/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27E67E73" w14:textId="77777777" w:rsidR="00340E43" w:rsidRPr="00725653" w:rsidRDefault="00340E43" w:rsidP="00340E43">
            <w:pPr>
              <w:rPr>
                <w:lang w:val="en-US" w:eastAsia="en-US"/>
              </w:rPr>
            </w:pPr>
          </w:p>
          <w:p w14:paraId="508DB7F3" w14:textId="77777777" w:rsidR="00340E43" w:rsidRDefault="00340E43" w:rsidP="00340E43">
            <w:pPr>
              <w:spacing w:after="200" w:line="276" w:lineRule="auto"/>
              <w:rPr>
                <w:rFonts w:asciiTheme="majorHAnsi" w:eastAsiaTheme="majorEastAsia" w:hAnsiTheme="majorHAnsi" w:cstheme="majorBidi"/>
                <w:b/>
                <w:bCs/>
                <w:color w:val="D61821"/>
                <w:sz w:val="28"/>
                <w:szCs w:val="26"/>
                <w:lang w:val="en-US" w:eastAsia="en-US"/>
              </w:rPr>
            </w:pPr>
            <w:r>
              <w:rPr>
                <w:lang w:val="en-US" w:eastAsia="en-US"/>
              </w:rPr>
              <w:br w:type="page"/>
            </w:r>
          </w:p>
          <w:p w14:paraId="67D6CBA1" w14:textId="35334865" w:rsidR="00A20945" w:rsidRPr="00340E43" w:rsidRDefault="00741DB7" w:rsidP="00340E43">
            <w:pPr>
              <w:jc w:val="right"/>
              <w:rPr>
                <w:lang w:val="en-US" w:eastAsia="en-US"/>
              </w:rPr>
            </w:pPr>
            <w:r w:rsidRPr="00741DB7">
              <w:rPr>
                <w:rFonts w:asciiTheme="majorHAnsi" w:hAnsiTheme="majorHAnsi" w:cstheme="majorHAnsi"/>
                <w:sz w:val="18"/>
                <w:szCs w:val="18"/>
              </w:rPr>
              <w:t xml:space="preserve">Page 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begin"/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instrText xml:space="preserve"> PAGE  \* Arabic  \* MERGEFORMAT </w:instrTex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separate"/>
            </w:r>
            <w:r w:rsidR="00781DF9">
              <w:rPr>
                <w:rFonts w:asciiTheme="majorHAnsi" w:hAnsiTheme="majorHAnsi" w:cstheme="majorHAnsi"/>
                <w:b/>
                <w:bCs/>
                <w:noProof/>
                <w:sz w:val="18"/>
                <w:szCs w:val="18"/>
              </w:rPr>
              <w:t>1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end"/>
            </w:r>
            <w:r w:rsidRPr="00741DB7">
              <w:rPr>
                <w:rFonts w:asciiTheme="majorHAnsi" w:hAnsiTheme="majorHAnsi" w:cstheme="majorHAnsi"/>
                <w:sz w:val="18"/>
                <w:szCs w:val="18"/>
              </w:rPr>
              <w:t xml:space="preserve"> of 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begin"/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instrText xml:space="preserve"> NUMPAGES  \* Arabic  \* MERGEFORMAT </w:instrTex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separate"/>
            </w:r>
            <w:r w:rsidR="00781DF9">
              <w:rPr>
                <w:rFonts w:asciiTheme="majorHAnsi" w:hAnsiTheme="majorHAnsi" w:cstheme="majorHAnsi"/>
                <w:b/>
                <w:bCs/>
                <w:noProof/>
                <w:sz w:val="18"/>
                <w:szCs w:val="18"/>
              </w:rPr>
              <w:t>2</w:t>
            </w:r>
            <w:r w:rsidRPr="00741DB7">
              <w:rPr>
                <w:rFonts w:asciiTheme="majorHAnsi" w:hAnsiTheme="majorHAnsi" w:cs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FFBAAC" w14:textId="77777777" w:rsidR="00EA0843" w:rsidRDefault="00EA0843" w:rsidP="008F00FC">
      <w:r>
        <w:separator/>
      </w:r>
    </w:p>
  </w:footnote>
  <w:footnote w:type="continuationSeparator" w:id="0">
    <w:p w14:paraId="7094F07A" w14:textId="77777777" w:rsidR="00EA0843" w:rsidRDefault="00EA0843" w:rsidP="008F00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48513A" w14:textId="77777777" w:rsidR="00896865" w:rsidRDefault="00AF300C" w:rsidP="00AF300C">
    <w:pPr>
      <w:pStyle w:val="Header"/>
      <w:spacing w:after="240"/>
      <w:jc w:val="right"/>
    </w:pPr>
    <w:r>
      <w:rPr>
        <w:noProof/>
        <w:lang w:val="en-US" w:eastAsia="en-US"/>
      </w:rPr>
      <mc:AlternateContent>
        <mc:Choice Requires="wps">
          <w:drawing>
            <wp:anchor distT="36576" distB="36576" distL="36576" distR="36576" simplePos="0" relativeHeight="251658240" behindDoc="0" locked="0" layoutInCell="1" allowOverlap="1" wp14:anchorId="3730B90D" wp14:editId="6337E6CF">
              <wp:simplePos x="0" y="0"/>
              <wp:positionH relativeFrom="column">
                <wp:posOffset>-918714</wp:posOffset>
              </wp:positionH>
              <wp:positionV relativeFrom="paragraph">
                <wp:posOffset>224287</wp:posOffset>
              </wp:positionV>
              <wp:extent cx="3485071" cy="513167"/>
              <wp:effectExtent l="0" t="0" r="1270" b="127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485071" cy="513167"/>
                      </a:xfrm>
                      <a:prstGeom prst="rect">
                        <a:avLst/>
                      </a:prstGeom>
                      <a:solidFill>
                        <a:srgbClr val="C6161D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00749F"/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Style w:val="TitleChar"/>
                              <w:sz w:val="36"/>
                            </w:rPr>
                            <w:id w:val="-1873209388"/>
                            <w:placeholder>
                              <w:docPart w:val="4979E0BD26334D8B96768E04CE5819CF"/>
                            </w:placeholder>
                          </w:sdtPr>
                          <w:sdtEndPr>
                            <w:rPr>
                              <w:rStyle w:val="DefaultParagraphFont"/>
                              <w:rFonts w:asciiTheme="minorHAnsi" w:eastAsia="Times New Roman" w:hAnsiTheme="minorHAnsi" w:cstheme="minorHAnsi"/>
                              <w:b w:val="0"/>
                              <w:bCs/>
                              <w:color w:val="FFFFFF"/>
                              <w:spacing w:val="0"/>
                              <w:kern w:val="0"/>
                              <w:sz w:val="20"/>
                              <w:szCs w:val="40"/>
                            </w:rPr>
                          </w:sdtEndPr>
                          <w:sdtContent>
                            <w:p w14:paraId="77C1EB06" w14:textId="77777777" w:rsidR="00AF300C" w:rsidRPr="00741DB7" w:rsidRDefault="00215E17" w:rsidP="00741DB7">
                              <w:pPr>
                                <w:widowControl w:val="0"/>
                                <w:ind w:left="1440"/>
                                <w:rPr>
                                  <w:rFonts w:cstheme="minorHAnsi"/>
                                  <w:b/>
                                  <w:bCs/>
                                  <w:color w:val="FFFFFF"/>
                                  <w:sz w:val="36"/>
                                  <w:szCs w:val="40"/>
                                </w:rPr>
                              </w:pPr>
                              <w:r>
                                <w:rPr>
                                  <w:rStyle w:val="TitleChar"/>
                                  <w:sz w:val="36"/>
                                </w:rPr>
                                <w:t xml:space="preserve">Event </w:t>
                              </w:r>
                              <w:r w:rsidR="00340E43">
                                <w:rPr>
                                  <w:rStyle w:val="TitleChar"/>
                                  <w:sz w:val="36"/>
                                </w:rPr>
                                <w:t>Evaluation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36576" tIns="36576" rIns="36576" bIns="36576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730B90D" id="Rectangle 1" o:spid="_x0000_s1026" style="position:absolute;left:0;text-align:left;margin-left:-72.35pt;margin-top:17.65pt;width:274.4pt;height:40.4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" fillcolor="#c6161d" stroked="f" strokecolor="black [0]" insetpen="t">
              <v:shadow color="#00749f"/>
              <v:textbox inset="2.88pt,2.88pt,2.88pt,2.88pt">
                <w:txbxContent>
                  <w:sdt>
                    <w:sdtPr>
                      <w:rPr>
                        <w:rStyle w:val="TitleChar"/>
                        <w:sz w:val="36"/>
                      </w:rPr>
                      <w:id w:val="-1873209388"/>
                      <w:placeholder>
                        <w:docPart w:val="4979E0BD26334D8B96768E04CE5819CF"/>
                      </w:placeholder>
                    </w:sdtPr>
                    <w:sdtEndPr>
                      <w:rPr>
                        <w:rStyle w:val="DefaultParagraphFont"/>
                        <w:rFonts w:asciiTheme="minorHAnsi" w:eastAsia="Times New Roman" w:hAnsiTheme="minorHAnsi" w:cstheme="minorHAnsi"/>
                        <w:b w:val="0"/>
                        <w:bCs/>
                        <w:color w:val="FFFFFF"/>
                        <w:spacing w:val="0"/>
                        <w:kern w:val="0"/>
                        <w:sz w:val="20"/>
                        <w:szCs w:val="40"/>
                      </w:rPr>
                    </w:sdtEndPr>
                    <w:sdtContent>
                      <w:p w14:paraId="77C1EB06" w14:textId="77777777" w:rsidR="00AF300C" w:rsidRPr="00741DB7" w:rsidRDefault="00215E17" w:rsidP="00741DB7">
                        <w:pPr>
                          <w:widowControl w:val="0"/>
                          <w:ind w:left="1440"/>
                          <w:rPr>
                            <w:rFonts w:cstheme="minorHAnsi"/>
                            <w:b/>
                            <w:bCs/>
                            <w:color w:val="FFFFFF"/>
                            <w:sz w:val="36"/>
                            <w:szCs w:val="40"/>
                          </w:rPr>
                        </w:pPr>
                        <w:r>
                          <w:rPr>
                            <w:rStyle w:val="TitleChar"/>
                            <w:sz w:val="36"/>
                          </w:rPr>
                          <w:t xml:space="preserve">Event </w:t>
                        </w:r>
                        <w:r w:rsidR="00340E43">
                          <w:rPr>
                            <w:rStyle w:val="TitleChar"/>
                            <w:sz w:val="36"/>
                          </w:rPr>
                          <w:t>Evaluation</w:t>
                        </w:r>
                      </w:p>
                    </w:sdtContent>
                  </w:sdt>
                </w:txbxContent>
              </v:textbox>
            </v:rect>
          </w:pict>
        </mc:Fallback>
      </mc:AlternateContent>
    </w:r>
    <w:r w:rsidR="002E2F41">
      <w:t xml:space="preserve">  </w:t>
    </w:r>
    <w:r w:rsidR="00741DB7">
      <w:rPr>
        <w:noProof/>
        <w:lang w:val="en-US" w:eastAsia="en-US"/>
      </w:rPr>
      <w:drawing>
        <wp:inline distT="0" distB="0" distL="0" distR="0" wp14:anchorId="729E9127" wp14:editId="48336BF8">
          <wp:extent cx="3593592" cy="777240"/>
          <wp:effectExtent l="0" t="0" r="6985" b="381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3592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E2F41"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F1504"/>
    <w:multiLevelType w:val="hybridMultilevel"/>
    <w:tmpl w:val="01D23B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655BC"/>
    <w:multiLevelType w:val="hybridMultilevel"/>
    <w:tmpl w:val="BBC4D90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73F9F"/>
    <w:multiLevelType w:val="hybridMultilevel"/>
    <w:tmpl w:val="0F44053E"/>
    <w:lvl w:ilvl="0" w:tplc="F05C8D1C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87916"/>
    <w:multiLevelType w:val="hybridMultilevel"/>
    <w:tmpl w:val="23802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756BE"/>
    <w:multiLevelType w:val="hybridMultilevel"/>
    <w:tmpl w:val="238026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1A02E5"/>
    <w:multiLevelType w:val="multilevel"/>
    <w:tmpl w:val="7A0230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7763FE9"/>
    <w:multiLevelType w:val="hybridMultilevel"/>
    <w:tmpl w:val="717C07D0"/>
    <w:lvl w:ilvl="0" w:tplc="2E3E5D3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36130"/>
    <w:multiLevelType w:val="multilevel"/>
    <w:tmpl w:val="51E4F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94635AB"/>
    <w:multiLevelType w:val="multilevel"/>
    <w:tmpl w:val="3420258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A63B2A"/>
    <w:multiLevelType w:val="hybridMultilevel"/>
    <w:tmpl w:val="A8507E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3D693A"/>
    <w:multiLevelType w:val="hybridMultilevel"/>
    <w:tmpl w:val="629211B6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9240BB"/>
    <w:multiLevelType w:val="hybridMultilevel"/>
    <w:tmpl w:val="4BFA12FE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004193"/>
    <w:multiLevelType w:val="hybridMultilevel"/>
    <w:tmpl w:val="B044A9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203A8A"/>
    <w:multiLevelType w:val="hybridMultilevel"/>
    <w:tmpl w:val="90988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D978F8"/>
    <w:multiLevelType w:val="hybridMultilevel"/>
    <w:tmpl w:val="1CC4FC62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39559F"/>
    <w:multiLevelType w:val="hybridMultilevel"/>
    <w:tmpl w:val="4BB4C6FE"/>
    <w:lvl w:ilvl="0" w:tplc="4B1280A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A559A1"/>
    <w:multiLevelType w:val="hybridMultilevel"/>
    <w:tmpl w:val="57B89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0623AA"/>
    <w:multiLevelType w:val="hybridMultilevel"/>
    <w:tmpl w:val="039A87E0"/>
    <w:lvl w:ilvl="0" w:tplc="B39ABAB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4470AB"/>
    <w:multiLevelType w:val="hybridMultilevel"/>
    <w:tmpl w:val="A6A495C0"/>
    <w:lvl w:ilvl="0" w:tplc="52DAE5B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AD0136"/>
    <w:multiLevelType w:val="hybridMultilevel"/>
    <w:tmpl w:val="5922ED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840F14"/>
    <w:multiLevelType w:val="multilevel"/>
    <w:tmpl w:val="2DCC69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57C3815"/>
    <w:multiLevelType w:val="hybridMultilevel"/>
    <w:tmpl w:val="5100019E"/>
    <w:lvl w:ilvl="0" w:tplc="E0AEF54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405ED3"/>
    <w:multiLevelType w:val="multilevel"/>
    <w:tmpl w:val="34F875B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C7653B6"/>
    <w:multiLevelType w:val="hybridMultilevel"/>
    <w:tmpl w:val="8C541B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C82DDF"/>
    <w:multiLevelType w:val="hybridMultilevel"/>
    <w:tmpl w:val="D262AA50"/>
    <w:lvl w:ilvl="0" w:tplc="B49C3F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1A12CF"/>
    <w:multiLevelType w:val="hybridMultilevel"/>
    <w:tmpl w:val="D6867A06"/>
    <w:lvl w:ilvl="0" w:tplc="89E0CE1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426925"/>
    <w:multiLevelType w:val="hybridMultilevel"/>
    <w:tmpl w:val="A8507E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742007"/>
    <w:multiLevelType w:val="multilevel"/>
    <w:tmpl w:val="B84CB2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F74163B"/>
    <w:multiLevelType w:val="hybridMultilevel"/>
    <w:tmpl w:val="090A16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370B77"/>
    <w:multiLevelType w:val="hybridMultilevel"/>
    <w:tmpl w:val="31526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9"/>
  </w:num>
  <w:num w:numId="6">
    <w:abstractNumId w:val="28"/>
  </w:num>
  <w:num w:numId="7">
    <w:abstractNumId w:val="0"/>
  </w:num>
  <w:num w:numId="8">
    <w:abstractNumId w:val="13"/>
  </w:num>
  <w:num w:numId="9">
    <w:abstractNumId w:val="3"/>
  </w:num>
  <w:num w:numId="10">
    <w:abstractNumId w:val="4"/>
  </w:num>
  <w:num w:numId="11">
    <w:abstractNumId w:val="8"/>
  </w:num>
  <w:num w:numId="12">
    <w:abstractNumId w:val="27"/>
  </w:num>
  <w:num w:numId="13">
    <w:abstractNumId w:val="22"/>
  </w:num>
  <w:num w:numId="14">
    <w:abstractNumId w:val="5"/>
  </w:num>
  <w:num w:numId="15">
    <w:abstractNumId w:val="20"/>
  </w:num>
  <w:num w:numId="16">
    <w:abstractNumId w:val="18"/>
  </w:num>
  <w:num w:numId="17">
    <w:abstractNumId w:val="16"/>
  </w:num>
  <w:num w:numId="18">
    <w:abstractNumId w:val="23"/>
  </w:num>
  <w:num w:numId="19">
    <w:abstractNumId w:val="12"/>
  </w:num>
  <w:num w:numId="20">
    <w:abstractNumId w:val="9"/>
  </w:num>
  <w:num w:numId="21">
    <w:abstractNumId w:val="2"/>
  </w:num>
  <w:num w:numId="22">
    <w:abstractNumId w:val="15"/>
  </w:num>
  <w:num w:numId="23">
    <w:abstractNumId w:val="17"/>
  </w:num>
  <w:num w:numId="24">
    <w:abstractNumId w:val="21"/>
  </w:num>
  <w:num w:numId="25">
    <w:abstractNumId w:val="7"/>
  </w:num>
  <w:num w:numId="26">
    <w:abstractNumId w:val="6"/>
  </w:num>
  <w:num w:numId="27">
    <w:abstractNumId w:val="24"/>
  </w:num>
  <w:num w:numId="28">
    <w:abstractNumId w:val="25"/>
  </w:num>
  <w:num w:numId="29">
    <w:abstractNumId w:val="26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attachedTemplate r:id="rId1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843"/>
    <w:rsid w:val="000128F0"/>
    <w:rsid w:val="00014701"/>
    <w:rsid w:val="000227A3"/>
    <w:rsid w:val="00022EDA"/>
    <w:rsid w:val="0002445A"/>
    <w:rsid w:val="00024F93"/>
    <w:rsid w:val="00026B41"/>
    <w:rsid w:val="00037BB7"/>
    <w:rsid w:val="00047D8B"/>
    <w:rsid w:val="000503A0"/>
    <w:rsid w:val="0007150E"/>
    <w:rsid w:val="00094205"/>
    <w:rsid w:val="000C73A4"/>
    <w:rsid w:val="000E73AC"/>
    <w:rsid w:val="00102EB3"/>
    <w:rsid w:val="001200B5"/>
    <w:rsid w:val="001266EB"/>
    <w:rsid w:val="00167758"/>
    <w:rsid w:val="00177075"/>
    <w:rsid w:val="00180C7A"/>
    <w:rsid w:val="00183C28"/>
    <w:rsid w:val="001931BE"/>
    <w:rsid w:val="001A350F"/>
    <w:rsid w:val="001A4ED4"/>
    <w:rsid w:val="001B33BA"/>
    <w:rsid w:val="001B77A0"/>
    <w:rsid w:val="001C6DDD"/>
    <w:rsid w:val="001E4CFA"/>
    <w:rsid w:val="001E6061"/>
    <w:rsid w:val="002022D5"/>
    <w:rsid w:val="00213374"/>
    <w:rsid w:val="00215E17"/>
    <w:rsid w:val="00217418"/>
    <w:rsid w:val="00224D6B"/>
    <w:rsid w:val="002334AE"/>
    <w:rsid w:val="0024120F"/>
    <w:rsid w:val="00242A48"/>
    <w:rsid w:val="00255665"/>
    <w:rsid w:val="002626C5"/>
    <w:rsid w:val="00264424"/>
    <w:rsid w:val="002720D2"/>
    <w:rsid w:val="002745E1"/>
    <w:rsid w:val="00281BCD"/>
    <w:rsid w:val="002A451A"/>
    <w:rsid w:val="002A53BF"/>
    <w:rsid w:val="002B476F"/>
    <w:rsid w:val="002C3850"/>
    <w:rsid w:val="002D6A18"/>
    <w:rsid w:val="002E0DB3"/>
    <w:rsid w:val="002E2F41"/>
    <w:rsid w:val="002F5FA3"/>
    <w:rsid w:val="00313A2A"/>
    <w:rsid w:val="00322A8A"/>
    <w:rsid w:val="00323E65"/>
    <w:rsid w:val="00334101"/>
    <w:rsid w:val="00340E43"/>
    <w:rsid w:val="003422FE"/>
    <w:rsid w:val="00360F98"/>
    <w:rsid w:val="00364E3A"/>
    <w:rsid w:val="003851F2"/>
    <w:rsid w:val="00392CB2"/>
    <w:rsid w:val="003938BF"/>
    <w:rsid w:val="00396E4D"/>
    <w:rsid w:val="003B2237"/>
    <w:rsid w:val="003D1C59"/>
    <w:rsid w:val="003E1B8B"/>
    <w:rsid w:val="003E68BD"/>
    <w:rsid w:val="003F0CA1"/>
    <w:rsid w:val="003F4381"/>
    <w:rsid w:val="00407446"/>
    <w:rsid w:val="00407858"/>
    <w:rsid w:val="004156DE"/>
    <w:rsid w:val="00437F20"/>
    <w:rsid w:val="0046017E"/>
    <w:rsid w:val="0046461D"/>
    <w:rsid w:val="004770D8"/>
    <w:rsid w:val="00494B2D"/>
    <w:rsid w:val="00497EFE"/>
    <w:rsid w:val="004B1930"/>
    <w:rsid w:val="004D3507"/>
    <w:rsid w:val="004E66A9"/>
    <w:rsid w:val="004F5410"/>
    <w:rsid w:val="00507914"/>
    <w:rsid w:val="00536F35"/>
    <w:rsid w:val="005627F4"/>
    <w:rsid w:val="00570419"/>
    <w:rsid w:val="005722A5"/>
    <w:rsid w:val="00574F3D"/>
    <w:rsid w:val="00575D79"/>
    <w:rsid w:val="005A6742"/>
    <w:rsid w:val="005B2EA2"/>
    <w:rsid w:val="005C5596"/>
    <w:rsid w:val="005D5A41"/>
    <w:rsid w:val="006014F6"/>
    <w:rsid w:val="00603BEB"/>
    <w:rsid w:val="006065A1"/>
    <w:rsid w:val="00607EFC"/>
    <w:rsid w:val="00627303"/>
    <w:rsid w:val="00634B27"/>
    <w:rsid w:val="00636C96"/>
    <w:rsid w:val="00644D86"/>
    <w:rsid w:val="00656585"/>
    <w:rsid w:val="00666900"/>
    <w:rsid w:val="0066796D"/>
    <w:rsid w:val="00672C33"/>
    <w:rsid w:val="006740D7"/>
    <w:rsid w:val="006805F3"/>
    <w:rsid w:val="006829A2"/>
    <w:rsid w:val="00685157"/>
    <w:rsid w:val="006861DB"/>
    <w:rsid w:val="0069070B"/>
    <w:rsid w:val="006A24B8"/>
    <w:rsid w:val="006A3BD2"/>
    <w:rsid w:val="006C3476"/>
    <w:rsid w:val="006E2884"/>
    <w:rsid w:val="006F06C0"/>
    <w:rsid w:val="006F48E7"/>
    <w:rsid w:val="00705D57"/>
    <w:rsid w:val="00710C47"/>
    <w:rsid w:val="007156FC"/>
    <w:rsid w:val="00725653"/>
    <w:rsid w:val="00735AB4"/>
    <w:rsid w:val="00741DB7"/>
    <w:rsid w:val="007559B7"/>
    <w:rsid w:val="007645FC"/>
    <w:rsid w:val="00781DF9"/>
    <w:rsid w:val="007B5C73"/>
    <w:rsid w:val="007B7B1E"/>
    <w:rsid w:val="007C083D"/>
    <w:rsid w:val="007D3609"/>
    <w:rsid w:val="0082160E"/>
    <w:rsid w:val="00825E4A"/>
    <w:rsid w:val="00836836"/>
    <w:rsid w:val="00873B4E"/>
    <w:rsid w:val="0087486E"/>
    <w:rsid w:val="00882287"/>
    <w:rsid w:val="00894EAB"/>
    <w:rsid w:val="00896865"/>
    <w:rsid w:val="008B1BDC"/>
    <w:rsid w:val="008D2992"/>
    <w:rsid w:val="008D69B6"/>
    <w:rsid w:val="008D6AAF"/>
    <w:rsid w:val="008F00FC"/>
    <w:rsid w:val="008F4300"/>
    <w:rsid w:val="008F6063"/>
    <w:rsid w:val="008F67D5"/>
    <w:rsid w:val="008F70B5"/>
    <w:rsid w:val="00900178"/>
    <w:rsid w:val="00910F07"/>
    <w:rsid w:val="009503DF"/>
    <w:rsid w:val="00953702"/>
    <w:rsid w:val="0099456B"/>
    <w:rsid w:val="0099656F"/>
    <w:rsid w:val="009B3BBA"/>
    <w:rsid w:val="009B4072"/>
    <w:rsid w:val="009C0493"/>
    <w:rsid w:val="009C366A"/>
    <w:rsid w:val="009C3A60"/>
    <w:rsid w:val="009D0C12"/>
    <w:rsid w:val="009D435E"/>
    <w:rsid w:val="009F0B7B"/>
    <w:rsid w:val="009F2D28"/>
    <w:rsid w:val="00A2088E"/>
    <w:rsid w:val="00A20945"/>
    <w:rsid w:val="00A216E5"/>
    <w:rsid w:val="00A238A9"/>
    <w:rsid w:val="00A35934"/>
    <w:rsid w:val="00A473B5"/>
    <w:rsid w:val="00A706B2"/>
    <w:rsid w:val="00A8212B"/>
    <w:rsid w:val="00A91E5F"/>
    <w:rsid w:val="00A97234"/>
    <w:rsid w:val="00AA4649"/>
    <w:rsid w:val="00AB74F6"/>
    <w:rsid w:val="00AD3AF6"/>
    <w:rsid w:val="00AD4740"/>
    <w:rsid w:val="00AD6AAE"/>
    <w:rsid w:val="00AF300C"/>
    <w:rsid w:val="00AF4888"/>
    <w:rsid w:val="00AF7BDA"/>
    <w:rsid w:val="00B00BBA"/>
    <w:rsid w:val="00B034A7"/>
    <w:rsid w:val="00B169A9"/>
    <w:rsid w:val="00B509D6"/>
    <w:rsid w:val="00B701BE"/>
    <w:rsid w:val="00B71ECC"/>
    <w:rsid w:val="00B73A70"/>
    <w:rsid w:val="00B74D1C"/>
    <w:rsid w:val="00B85F7C"/>
    <w:rsid w:val="00B946FF"/>
    <w:rsid w:val="00BA5ED6"/>
    <w:rsid w:val="00BB554E"/>
    <w:rsid w:val="00BD16D9"/>
    <w:rsid w:val="00BD488F"/>
    <w:rsid w:val="00BD582C"/>
    <w:rsid w:val="00C05AB2"/>
    <w:rsid w:val="00C07F77"/>
    <w:rsid w:val="00C12C81"/>
    <w:rsid w:val="00C31A64"/>
    <w:rsid w:val="00C518EE"/>
    <w:rsid w:val="00C7034C"/>
    <w:rsid w:val="00C82A6C"/>
    <w:rsid w:val="00C97AC3"/>
    <w:rsid w:val="00CA1054"/>
    <w:rsid w:val="00CB3347"/>
    <w:rsid w:val="00CD20A9"/>
    <w:rsid w:val="00CD41B4"/>
    <w:rsid w:val="00CE29A4"/>
    <w:rsid w:val="00CE557E"/>
    <w:rsid w:val="00D239A0"/>
    <w:rsid w:val="00D5306E"/>
    <w:rsid w:val="00D56CB1"/>
    <w:rsid w:val="00D66DE2"/>
    <w:rsid w:val="00D75F8F"/>
    <w:rsid w:val="00DA5FE0"/>
    <w:rsid w:val="00DB140C"/>
    <w:rsid w:val="00DC49C8"/>
    <w:rsid w:val="00E119F7"/>
    <w:rsid w:val="00E24C87"/>
    <w:rsid w:val="00E2721F"/>
    <w:rsid w:val="00E319B7"/>
    <w:rsid w:val="00E36760"/>
    <w:rsid w:val="00E37439"/>
    <w:rsid w:val="00E654C4"/>
    <w:rsid w:val="00E7703B"/>
    <w:rsid w:val="00E83084"/>
    <w:rsid w:val="00E86273"/>
    <w:rsid w:val="00E960E8"/>
    <w:rsid w:val="00EA0843"/>
    <w:rsid w:val="00EB18DA"/>
    <w:rsid w:val="00EB3A3C"/>
    <w:rsid w:val="00EB3F00"/>
    <w:rsid w:val="00EB436F"/>
    <w:rsid w:val="00EB7760"/>
    <w:rsid w:val="00ED1196"/>
    <w:rsid w:val="00EF3309"/>
    <w:rsid w:val="00F460C2"/>
    <w:rsid w:val="00F63586"/>
    <w:rsid w:val="00F661BF"/>
    <w:rsid w:val="00F76450"/>
    <w:rsid w:val="00F8401A"/>
    <w:rsid w:val="00F911F0"/>
    <w:rsid w:val="00F91619"/>
    <w:rsid w:val="00FB5402"/>
    <w:rsid w:val="00FD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3DC4994D"/>
  <w15:docId w15:val="{3E53C6AE-332C-4F2F-AA34-F1EB05682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596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9F2D28"/>
    <w:pPr>
      <w:keepNext/>
      <w:keepLines/>
      <w:spacing w:before="240" w:after="240" w:line="276" w:lineRule="auto"/>
      <w:outlineLvl w:val="0"/>
    </w:pPr>
    <w:rPr>
      <w:rFonts w:asciiTheme="majorHAnsi" w:eastAsiaTheme="majorEastAsia" w:hAnsiTheme="majorHAnsi" w:cstheme="majorBidi"/>
      <w:b/>
      <w:bCs/>
      <w:color w:val="D6182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2D28"/>
    <w:pPr>
      <w:keepNext/>
      <w:keepLines/>
      <w:spacing w:after="240" w:line="276" w:lineRule="auto"/>
      <w:outlineLvl w:val="1"/>
    </w:pPr>
    <w:rPr>
      <w:rFonts w:asciiTheme="majorHAnsi" w:eastAsiaTheme="majorEastAsia" w:hAnsiTheme="majorHAnsi" w:cstheme="majorBidi"/>
      <w:b/>
      <w:bCs/>
      <w:color w:val="D6182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F2D28"/>
    <w:pPr>
      <w:keepNext/>
      <w:keepLines/>
      <w:spacing w:before="120" w:line="276" w:lineRule="auto"/>
      <w:outlineLvl w:val="2"/>
    </w:pPr>
    <w:rPr>
      <w:rFonts w:asciiTheme="majorHAnsi" w:eastAsiaTheme="majorEastAsia" w:hAnsiTheme="majorHAnsi" w:cstheme="majorBidi"/>
      <w:b/>
      <w:bCs/>
      <w:color w:val="404040" w:themeColor="text1" w:themeTint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F2D28"/>
    <w:pPr>
      <w:keepNext/>
      <w:keepLines/>
      <w:spacing w:before="12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95959" w:themeColor="text1" w:themeTint="A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4F541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b/>
      <w:color w:val="404040" w:themeColor="text1" w:themeTint="BF"/>
      <w:u w:val="single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4F541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b/>
      <w:i/>
      <w:iCs/>
      <w:color w:val="404040" w:themeColor="text1" w:themeTint="BF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36F35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536F35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536F35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0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00FC"/>
  </w:style>
  <w:style w:type="paragraph" w:styleId="Footer">
    <w:name w:val="footer"/>
    <w:basedOn w:val="Normal"/>
    <w:link w:val="FooterChar"/>
    <w:uiPriority w:val="99"/>
    <w:unhideWhenUsed/>
    <w:rsid w:val="008F0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00FC"/>
  </w:style>
  <w:style w:type="character" w:styleId="SubtleEmphasis">
    <w:name w:val="Subtle Emphasis"/>
    <w:aliases w:val="Document Footer"/>
    <w:basedOn w:val="DefaultParagraphFont"/>
    <w:uiPriority w:val="19"/>
    <w:qFormat/>
    <w:rsid w:val="002022D5"/>
    <w:rPr>
      <w:rFonts w:asciiTheme="minorHAnsi" w:hAnsiTheme="minorHAnsi"/>
      <w:b/>
      <w:iCs/>
      <w:color w:val="808080" w:themeColor="background1" w:themeShade="80"/>
    </w:rPr>
  </w:style>
  <w:style w:type="character" w:styleId="Hyperlink">
    <w:name w:val="Hyperlink"/>
    <w:basedOn w:val="DefaultParagraphFont"/>
    <w:uiPriority w:val="99"/>
    <w:unhideWhenUsed/>
    <w:rsid w:val="00F911F0"/>
    <w:rPr>
      <w:color w:val="007BC3" w:themeColor="hyperlink"/>
      <w:u w:val="single"/>
    </w:rPr>
  </w:style>
  <w:style w:type="table" w:styleId="TableGrid">
    <w:name w:val="Table Grid"/>
    <w:basedOn w:val="TableNormal"/>
    <w:uiPriority w:val="59"/>
    <w:rsid w:val="003F43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830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08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83084"/>
    <w:pPr>
      <w:spacing w:before="100" w:beforeAutospacing="1" w:after="100" w:afterAutospacing="1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C82A6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2445A"/>
    <w:rPr>
      <w:color w:val="808080"/>
    </w:rPr>
  </w:style>
  <w:style w:type="paragraph" w:styleId="NoSpacing">
    <w:name w:val="No Spacing"/>
    <w:link w:val="NoSpacingChar"/>
    <w:uiPriority w:val="1"/>
    <w:qFormat/>
    <w:rsid w:val="0002445A"/>
    <w:pPr>
      <w:spacing w:after="0" w:line="240" w:lineRule="auto"/>
    </w:pPr>
    <w:rPr>
      <w:rFonts w:eastAsiaTheme="minorEastAsia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2445A"/>
    <w:rPr>
      <w:rFonts w:eastAsiaTheme="minorEastAsia"/>
      <w:lang w:eastAsia="ja-JP"/>
    </w:rPr>
  </w:style>
  <w:style w:type="character" w:styleId="Strong">
    <w:name w:val="Strong"/>
    <w:basedOn w:val="DefaultParagraphFont"/>
    <w:uiPriority w:val="22"/>
    <w:qFormat/>
    <w:rsid w:val="0002445A"/>
    <w:rPr>
      <w:b/>
      <w:bCs/>
    </w:rPr>
  </w:style>
  <w:style w:type="paragraph" w:styleId="TOC1">
    <w:name w:val="toc 1"/>
    <w:basedOn w:val="Normal"/>
    <w:next w:val="Normal"/>
    <w:autoRedefine/>
    <w:uiPriority w:val="39"/>
    <w:unhideWhenUsed/>
    <w:rsid w:val="00A706B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706B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706B2"/>
    <w:pPr>
      <w:spacing w:after="100"/>
      <w:ind w:left="440"/>
    </w:pPr>
  </w:style>
  <w:style w:type="paragraph" w:customStyle="1" w:styleId="KTProgramreportHeading1">
    <w:name w:val="KT Program report_Heading 1"/>
    <w:basedOn w:val="Heading1"/>
    <w:link w:val="KTProgramreportHeading1Char"/>
    <w:rsid w:val="00A706B2"/>
    <w:rPr>
      <w:rFonts w:ascii="Arial" w:hAnsi="Arial"/>
    </w:rPr>
  </w:style>
  <w:style w:type="character" w:customStyle="1" w:styleId="KTProgramreportHeading1Char">
    <w:name w:val="KT Program report_Heading 1 Char"/>
    <w:basedOn w:val="Heading1Char"/>
    <w:link w:val="KTProgramreportHeading1"/>
    <w:rsid w:val="00A706B2"/>
    <w:rPr>
      <w:rFonts w:ascii="Arial" w:eastAsiaTheme="majorEastAsia" w:hAnsi="Arial" w:cstheme="majorBidi"/>
      <w:b/>
      <w:bCs/>
      <w:color w:val="94043C" w:themeColor="accent1" w:themeShade="BF"/>
      <w:sz w:val="28"/>
      <w:szCs w:val="28"/>
      <w:lang w:val="en-CA" w:eastAsia="en-CA"/>
    </w:rPr>
  </w:style>
  <w:style w:type="character" w:customStyle="1" w:styleId="Heading1Char">
    <w:name w:val="Heading 1 Char"/>
    <w:basedOn w:val="DefaultParagraphFont"/>
    <w:link w:val="Heading1"/>
    <w:uiPriority w:val="9"/>
    <w:rsid w:val="009F2D28"/>
    <w:rPr>
      <w:rFonts w:asciiTheme="majorHAnsi" w:eastAsiaTheme="majorEastAsia" w:hAnsiTheme="majorHAnsi" w:cstheme="majorBidi"/>
      <w:b/>
      <w:bCs/>
      <w:color w:val="D61821"/>
      <w:sz w:val="32"/>
      <w:szCs w:val="28"/>
      <w:lang w:val="en-CA" w:eastAsia="en-CA"/>
    </w:rPr>
  </w:style>
  <w:style w:type="paragraph" w:customStyle="1" w:styleId="KTProgramHeading3">
    <w:name w:val="KT Program_Heading 3"/>
    <w:basedOn w:val="Heading2"/>
    <w:link w:val="KTProgramHeading3Char"/>
    <w:rsid w:val="00A706B2"/>
    <w:pPr>
      <w:spacing w:before="120"/>
    </w:pPr>
    <w:rPr>
      <w:rFonts w:ascii="Arial" w:hAnsi="Arial"/>
    </w:rPr>
  </w:style>
  <w:style w:type="paragraph" w:customStyle="1" w:styleId="KTProgramHeading4">
    <w:name w:val="KT Program_Heading 4"/>
    <w:basedOn w:val="Heading3"/>
    <w:link w:val="KTProgramHeading4Char"/>
    <w:rsid w:val="00A706B2"/>
    <w:rPr>
      <w:rFonts w:ascii="Arial" w:hAnsi="Arial"/>
    </w:rPr>
  </w:style>
  <w:style w:type="character" w:customStyle="1" w:styleId="KTProgramHeading3Char">
    <w:name w:val="KT Program_Heading 3 Char"/>
    <w:basedOn w:val="Heading2Char"/>
    <w:link w:val="KTProgramHeading3"/>
    <w:rsid w:val="00A706B2"/>
    <w:rPr>
      <w:rFonts w:ascii="Arial" w:eastAsiaTheme="majorEastAsia" w:hAnsi="Arial" w:cstheme="majorBidi"/>
      <w:b/>
      <w:bCs/>
      <w:color w:val="C60651" w:themeColor="accent1"/>
      <w:sz w:val="26"/>
      <w:szCs w:val="26"/>
      <w:lang w:val="en-CA" w:eastAsia="en-CA"/>
    </w:rPr>
  </w:style>
  <w:style w:type="character" w:customStyle="1" w:styleId="KTProgramHeading4Char">
    <w:name w:val="KT Program_Heading 4 Char"/>
    <w:basedOn w:val="Heading3Char"/>
    <w:link w:val="KTProgramHeading4"/>
    <w:rsid w:val="00A706B2"/>
    <w:rPr>
      <w:rFonts w:ascii="Arial" w:eastAsiaTheme="majorEastAsia" w:hAnsi="Arial" w:cstheme="majorBidi"/>
      <w:b/>
      <w:bCs/>
      <w:color w:val="C60651" w:themeColor="accent1"/>
      <w:sz w:val="24"/>
      <w:szCs w:val="24"/>
      <w:lang w:val="en-CA" w:eastAsia="en-CA"/>
    </w:rPr>
  </w:style>
  <w:style w:type="character" w:customStyle="1" w:styleId="Heading2Char">
    <w:name w:val="Heading 2 Char"/>
    <w:basedOn w:val="DefaultParagraphFont"/>
    <w:link w:val="Heading2"/>
    <w:uiPriority w:val="9"/>
    <w:rsid w:val="009F2D28"/>
    <w:rPr>
      <w:rFonts w:asciiTheme="majorHAnsi" w:eastAsiaTheme="majorEastAsia" w:hAnsiTheme="majorHAnsi" w:cstheme="majorBidi"/>
      <w:b/>
      <w:bCs/>
      <w:color w:val="D61821"/>
      <w:sz w:val="28"/>
      <w:szCs w:val="26"/>
      <w:lang w:val="en-CA" w:eastAsia="en-CA"/>
    </w:rPr>
  </w:style>
  <w:style w:type="character" w:customStyle="1" w:styleId="Heading3Char">
    <w:name w:val="Heading 3 Char"/>
    <w:basedOn w:val="DefaultParagraphFont"/>
    <w:link w:val="Heading3"/>
    <w:uiPriority w:val="9"/>
    <w:rsid w:val="009F2D28"/>
    <w:rPr>
      <w:rFonts w:asciiTheme="majorHAnsi" w:eastAsiaTheme="majorEastAsia" w:hAnsiTheme="majorHAnsi" w:cstheme="majorBidi"/>
      <w:b/>
      <w:bCs/>
      <w:color w:val="404040" w:themeColor="text1" w:themeTint="BF"/>
      <w:sz w:val="24"/>
      <w:szCs w:val="24"/>
      <w:lang w:val="en-CA" w:eastAsia="en-CA"/>
    </w:rPr>
  </w:style>
  <w:style w:type="table" w:styleId="LightList-Accent1">
    <w:name w:val="Light List Accent 1"/>
    <w:basedOn w:val="TableNormal"/>
    <w:uiPriority w:val="61"/>
    <w:rsid w:val="00836836"/>
    <w:pPr>
      <w:spacing w:after="0" w:line="240" w:lineRule="auto"/>
    </w:pPr>
    <w:tblPr>
      <w:tblStyleRowBandSize w:val="1"/>
      <w:tblStyleColBandSize w:val="1"/>
      <w:tblBorders>
        <w:top w:val="single" w:sz="8" w:space="0" w:color="C60651" w:themeColor="accent1"/>
        <w:left w:val="single" w:sz="8" w:space="0" w:color="C60651" w:themeColor="accent1"/>
        <w:bottom w:val="single" w:sz="8" w:space="0" w:color="C60651" w:themeColor="accent1"/>
        <w:right w:val="single" w:sz="8" w:space="0" w:color="C6065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6065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  <w:tblStylePr w:type="band1Horz">
      <w:tblPr/>
      <w:tcPr>
        <w:tcBorders>
          <w:top w:val="single" w:sz="8" w:space="0" w:color="C60651" w:themeColor="accent1"/>
          <w:left w:val="single" w:sz="8" w:space="0" w:color="C60651" w:themeColor="accent1"/>
          <w:bottom w:val="single" w:sz="8" w:space="0" w:color="C60651" w:themeColor="accent1"/>
          <w:right w:val="single" w:sz="8" w:space="0" w:color="C60651" w:themeColor="accent1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rsid w:val="009F2D28"/>
    <w:rPr>
      <w:rFonts w:asciiTheme="majorHAnsi" w:eastAsiaTheme="majorEastAsia" w:hAnsiTheme="majorHAnsi" w:cstheme="majorBidi"/>
      <w:b/>
      <w:bCs/>
      <w:i/>
      <w:iCs/>
      <w:color w:val="595959" w:themeColor="text1" w:themeTint="A6"/>
      <w:szCs w:val="24"/>
      <w:lang w:val="en-CA" w:eastAsia="en-CA"/>
    </w:rPr>
  </w:style>
  <w:style w:type="character" w:customStyle="1" w:styleId="Heading5Char">
    <w:name w:val="Heading 5 Char"/>
    <w:basedOn w:val="DefaultParagraphFont"/>
    <w:link w:val="Heading5"/>
    <w:uiPriority w:val="9"/>
    <w:rsid w:val="004F5410"/>
    <w:rPr>
      <w:rFonts w:asciiTheme="majorHAnsi" w:eastAsiaTheme="majorEastAsia" w:hAnsiTheme="majorHAnsi" w:cstheme="majorBidi"/>
      <w:b/>
      <w:color w:val="404040" w:themeColor="text1" w:themeTint="BF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4F5410"/>
    <w:rPr>
      <w:rFonts w:asciiTheme="majorHAnsi" w:eastAsiaTheme="majorEastAsia" w:hAnsiTheme="majorHAnsi" w:cstheme="majorBidi"/>
      <w:b/>
      <w:i/>
      <w:iCs/>
      <w:color w:val="404040" w:themeColor="text1" w:themeTint="BF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536F3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536F3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536F3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MediumGrid3-Accent3">
    <w:name w:val="Medium Grid 3 Accent 3"/>
    <w:basedOn w:val="TableNormal"/>
    <w:uiPriority w:val="69"/>
    <w:rsid w:val="004E66A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9F7CE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4B24B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4B24B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4B24B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4B24B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3EF9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3EF9D" w:themeFill="accent3" w:themeFillTint="7F"/>
      </w:tcPr>
    </w:tblStylePr>
  </w:style>
  <w:style w:type="table" w:styleId="MediumShading2-Accent1">
    <w:name w:val="Medium Shading 2 Accent 1"/>
    <w:basedOn w:val="TableNormal"/>
    <w:uiPriority w:val="64"/>
    <w:rsid w:val="004E66A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0651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0651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60651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Emphasis">
    <w:name w:val="Emphasis"/>
    <w:basedOn w:val="DefaultParagraphFont"/>
    <w:uiPriority w:val="20"/>
    <w:qFormat/>
    <w:rsid w:val="00183C28"/>
    <w:rPr>
      <w:i/>
      <w:iCs/>
    </w:rPr>
  </w:style>
  <w:style w:type="paragraph" w:styleId="Title">
    <w:name w:val="Title"/>
    <w:basedOn w:val="Normal"/>
    <w:next w:val="Normal"/>
    <w:link w:val="TitleChar"/>
    <w:uiPriority w:val="10"/>
    <w:qFormat/>
    <w:rsid w:val="00EB436F"/>
    <w:pPr>
      <w:pBdr>
        <w:bottom w:val="single" w:sz="8" w:space="4" w:color="C60651" w:themeColor="accent1"/>
      </w:pBdr>
    </w:pPr>
    <w:rPr>
      <w:rFonts w:asciiTheme="majorHAnsi" w:eastAsiaTheme="majorEastAsia" w:hAnsiTheme="majorHAnsi" w:cstheme="majorBidi"/>
      <w:b/>
      <w:color w:val="FFFFFF" w:themeColor="background1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B436F"/>
    <w:rPr>
      <w:rFonts w:asciiTheme="majorHAnsi" w:eastAsiaTheme="majorEastAsia" w:hAnsiTheme="majorHAnsi" w:cstheme="majorBidi"/>
      <w:b/>
      <w:color w:val="FFFFFF" w:themeColor="background1"/>
      <w:spacing w:val="5"/>
      <w:kern w:val="28"/>
      <w:sz w:val="40"/>
      <w:szCs w:val="52"/>
      <w:lang w:val="en-CA" w:eastAsia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E119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19F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19F7"/>
    <w:rPr>
      <w:rFonts w:eastAsia="Times New Roman" w:cs="Times New Roman"/>
      <w:sz w:val="20"/>
      <w:szCs w:val="20"/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19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19F7"/>
    <w:rPr>
      <w:rFonts w:eastAsia="Times New Roman" w:cs="Times New Roman"/>
      <w:b/>
      <w:bCs/>
      <w:sz w:val="20"/>
      <w:szCs w:val="20"/>
      <w:lang w:val="en-CA" w:eastAsia="en-CA"/>
    </w:rPr>
  </w:style>
  <w:style w:type="paragraph" w:styleId="Revision">
    <w:name w:val="Revision"/>
    <w:hidden/>
    <w:uiPriority w:val="99"/>
    <w:semiHidden/>
    <w:rsid w:val="00E119F7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table" w:styleId="GridTable4">
    <w:name w:val="Grid Table 4"/>
    <w:basedOn w:val="TableNormal"/>
    <w:uiPriority w:val="49"/>
    <w:rsid w:val="00037BB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68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2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2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vs-research\research\KT\07%20Knowledge%20Synthesis\SPOR%20Evidence%20Alliance\01%20Templates\SPOREA_DOCUMENT-Template_2021.09.3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F3BF2A1F046425AB8BADF27C6037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F1F954-34A6-4C23-A179-65D2896C1F6F}"/>
      </w:docPartPr>
      <w:docPartBody>
        <w:p w:rsidR="007B1E24" w:rsidRDefault="002F3F63" w:rsidP="002F3F63">
          <w:pPr>
            <w:pStyle w:val="BF3BF2A1F046425AB8BADF27C60370A717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4F2D92D31AD448CA868D0EE773EF8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F6AA89-3766-43E0-98CA-6028CC98EA2B}"/>
      </w:docPartPr>
      <w:docPartBody>
        <w:p w:rsidR="007B1E24" w:rsidRDefault="002F3F63" w:rsidP="002F3F63">
          <w:pPr>
            <w:pStyle w:val="4F2D92D31AD448CA868D0EE773EF84FA17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3E930F4FCCBE46CC9758F1A02FFED0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6707E9-E927-4531-AE6A-0BFDA91B4B3E}"/>
      </w:docPartPr>
      <w:docPartBody>
        <w:p w:rsidR="007B1E24" w:rsidRDefault="002F3F63" w:rsidP="002F3F63">
          <w:pPr>
            <w:pStyle w:val="3E930F4FCCBE46CC9758F1A02FFED0BD17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C810AE3FA3B64E57972F8D72572B2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B9B045-6599-448C-8BE7-293D9FDEF048}"/>
      </w:docPartPr>
      <w:docPartBody>
        <w:p w:rsidR="007B1E24" w:rsidRDefault="002F3F63" w:rsidP="002F3F63">
          <w:pPr>
            <w:pStyle w:val="C810AE3FA3B64E57972F8D72572B2FD110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4979E0BD26334D8B96768E04CE5819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AC73D-F015-4BE6-82F2-E8980E484640}"/>
      </w:docPartPr>
      <w:docPartBody>
        <w:p w:rsidR="007B1E24" w:rsidRDefault="00A03099" w:rsidP="00A03099">
          <w:pPr>
            <w:pStyle w:val="4979E0BD26334D8B96768E04CE5819CF8"/>
          </w:pPr>
          <w:r w:rsidRPr="00741DB7">
            <w:rPr>
              <w:rStyle w:val="PlaceholderText"/>
              <w:rFonts w:eastAsiaTheme="minorHAnsi" w:cstheme="minorHAnsi"/>
              <w:color w:val="FFFFFF" w:themeColor="background1"/>
              <w:sz w:val="36"/>
              <w:szCs w:val="40"/>
            </w:rPr>
            <w:t>Enter Document Type</w:t>
          </w:r>
        </w:p>
      </w:docPartBody>
    </w:docPart>
    <w:docPart>
      <w:docPartPr>
        <w:name w:val="D28F3334804648718A2F09204E87CB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4052A-10F9-4870-9144-0F1AA3C2466B}"/>
      </w:docPartPr>
      <w:docPartBody>
        <w:p w:rsidR="007B1E24" w:rsidRDefault="002F3F63" w:rsidP="002F3F63">
          <w:pPr>
            <w:pStyle w:val="D28F3334804648718A2F09204E87CBC615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260266F9C47A4212A206112288AE5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82CB24-D057-4B5E-B024-33E2B45B69C6}"/>
      </w:docPartPr>
      <w:docPartBody>
        <w:p w:rsidR="007B1E24" w:rsidRDefault="002F3F63" w:rsidP="002F3F63">
          <w:pPr>
            <w:pStyle w:val="260266F9C47A4212A206112288AE5E2D15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A326AE7B5C754FE19D9DDE348DBFEA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04F7C5-5771-414B-A95B-17089FAA497C}"/>
      </w:docPartPr>
      <w:docPartBody>
        <w:p w:rsidR="007B1E24" w:rsidRDefault="002F3F63" w:rsidP="002F3F63">
          <w:pPr>
            <w:pStyle w:val="A326AE7B5C754FE19D9DDE348DBFEA5F2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65CDDBCD1B9248E7AC25B16F9CC472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E4F42C-2447-4F6B-AE3F-D41D27A19FAE}"/>
      </w:docPartPr>
      <w:docPartBody>
        <w:p w:rsidR="00B56695" w:rsidRDefault="002F3F63" w:rsidP="002F3F63">
          <w:pPr>
            <w:pStyle w:val="65CDDBCD1B9248E7AC25B16F9CC472002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0DD89-416D-42AD-B764-7BC54190289D}"/>
      </w:docPartPr>
      <w:docPartBody>
        <w:p w:rsidR="00B56695" w:rsidRDefault="002F3F63">
          <w:r w:rsidRPr="0030521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94035CBDBB451489B76581A0A25B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311B93-0FE1-487F-B6DA-AEF9E09148EF}"/>
      </w:docPartPr>
      <w:docPartBody>
        <w:p w:rsidR="00B56695" w:rsidRDefault="002F3F63" w:rsidP="002F3F63">
          <w:pPr>
            <w:pStyle w:val="4A94035CBDBB451489B76581A0A25B4E2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5BB18A94EA1C47B8BFB60BBC1C009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99BDBF-DF3C-403F-83D9-718421131455}"/>
      </w:docPartPr>
      <w:docPartBody>
        <w:p w:rsidR="00B56695" w:rsidRDefault="002F3F63" w:rsidP="002F3F63">
          <w:pPr>
            <w:pStyle w:val="5BB18A94EA1C47B8BFB60BBC1C00934B8"/>
          </w:pPr>
          <w:r w:rsidRPr="00305219">
            <w:rPr>
              <w:rStyle w:val="PlaceholderText"/>
              <w:rFonts w:eastAsiaTheme="minorHAnsi"/>
            </w:rPr>
            <w:t>Click or tap to enter a date.</w:t>
          </w:r>
        </w:p>
      </w:docPartBody>
    </w:docPart>
    <w:docPart>
      <w:docPartPr>
        <w:name w:val="AF8EAA92A1214C3BA76727952D88F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1D3ED-6D3A-4719-8F8E-0A91240FD0A3}"/>
      </w:docPartPr>
      <w:docPartBody>
        <w:p w:rsidR="00B56695" w:rsidRDefault="002F3F63" w:rsidP="002F3F63">
          <w:pPr>
            <w:pStyle w:val="AF8EAA92A1214C3BA76727952D88F373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816B1CE231B9478AABFD6B4C51AAAB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22788E-D846-4DE9-ADF2-222660BB19EC}"/>
      </w:docPartPr>
      <w:docPartBody>
        <w:p w:rsidR="00A37CDF" w:rsidRDefault="00B56695" w:rsidP="00B56695">
          <w:pPr>
            <w:pStyle w:val="816B1CE231B9478AABFD6B4C51AAAB95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D46032E36ADE49ECA8B2FA967692C2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330F7A-AC42-44F4-A9AA-CB0A81DD6CCE}"/>
      </w:docPartPr>
      <w:docPartBody>
        <w:p w:rsidR="00A37CDF" w:rsidRDefault="00B56695" w:rsidP="00B56695">
          <w:pPr>
            <w:pStyle w:val="D46032E36ADE49ECA8B2FA967692C21A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DDA57739EC4E429F81BD3C930F3AD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77287D-F238-4BD2-84FE-7E0D3CCA7481}"/>
      </w:docPartPr>
      <w:docPartBody>
        <w:p w:rsidR="00A37CDF" w:rsidRDefault="00B56695" w:rsidP="00B56695">
          <w:pPr>
            <w:pStyle w:val="DDA57739EC4E429F81BD3C930F3ADB34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4E2F0CE8C9A54FA3BEBF054EABD42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8E454B-4608-458D-8E5B-40E54DFD97F6}"/>
      </w:docPartPr>
      <w:docPartBody>
        <w:p w:rsidR="00A37CDF" w:rsidRDefault="00B56695" w:rsidP="00B56695">
          <w:pPr>
            <w:pStyle w:val="4E2F0CE8C9A54FA3BEBF054EABD420D8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9D93DAC81E9D4912BB5502CA2EF5FD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60D38-66D0-4290-9339-22466A005F62}"/>
      </w:docPartPr>
      <w:docPartBody>
        <w:p w:rsidR="00A37CDF" w:rsidRDefault="00B56695" w:rsidP="00B56695">
          <w:pPr>
            <w:pStyle w:val="9D93DAC81E9D4912BB5502CA2EF5FD3B"/>
          </w:pPr>
          <w:r w:rsidRPr="008452A1">
            <w:rPr>
              <w:rStyle w:val="PlaceholderText"/>
              <w:rFonts w:eastAsiaTheme="minorHAnsi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099"/>
    <w:rsid w:val="002F3F63"/>
    <w:rsid w:val="007B1E24"/>
    <w:rsid w:val="00A03099"/>
    <w:rsid w:val="00A37CDF"/>
    <w:rsid w:val="00B56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56695"/>
    <w:rPr>
      <w:color w:val="808080"/>
    </w:rPr>
  </w:style>
  <w:style w:type="paragraph" w:customStyle="1" w:styleId="BF3BF2A1F046425AB8BADF27C60370A7">
    <w:name w:val="BF3BF2A1F046425AB8BADF27C60370A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">
    <w:name w:val="9614A85E70D04F11B70193AB0AB6694B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">
    <w:name w:val="4F2D92D31AD448CA868D0EE773EF84FA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76B4684BC2145F1AAD525C4BD633C8A">
    <w:name w:val="576B4684BC2145F1AAD525C4BD633C8A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">
    <w:name w:val="3E930F4FCCBE46CC9758F1A02FFED0BD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">
    <w:name w:val="B10EA6CA7A6D43BCB7F5DE8101FC7D6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">
    <w:name w:val="C810AE3FA3B64E57972F8D72572B2FD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28B15CB732A45ECA1A9D9A17C4CD1E4">
    <w:name w:val="B28B15CB732A45ECA1A9D9A17C4CD1E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9E2B0364CD041F8AF1693637579491A">
    <w:name w:val="59E2B0364CD041F8AF1693637579491A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">
    <w:name w:val="4979E0BD26334D8B96768E04CE5819CF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">
    <w:name w:val="BF3BF2A1F046425AB8BADF27C60370A7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1">
    <w:name w:val="9614A85E70D04F11B70193AB0AB6694B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">
    <w:name w:val="4F2D92D31AD448CA868D0EE773EF84FA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">
    <w:name w:val="3E930F4FCCBE46CC9758F1A02FFED0BD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1">
    <w:name w:val="B10EA6CA7A6D43BCB7F5DE8101FC7D61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1">
    <w:name w:val="C810AE3FA3B64E57972F8D72572B2FD1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9E2B0364CD041F8AF1693637579491A1">
    <w:name w:val="59E2B0364CD041F8AF1693637579491A1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1">
    <w:name w:val="4979E0BD26334D8B96768E04CE5819CF1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">
    <w:name w:val="D28F3334804648718A2F09204E87CBC6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">
    <w:name w:val="260266F9C47A4212A206112288AE5E2D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2">
    <w:name w:val="BF3BF2A1F046425AB8BADF27C60370A7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2">
    <w:name w:val="9614A85E70D04F11B70193AB0AB6694B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2">
    <w:name w:val="4F2D92D31AD448CA868D0EE773EF84FA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2">
    <w:name w:val="3E930F4FCCBE46CC9758F1A02FFED0BD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2">
    <w:name w:val="B10EA6CA7A6D43BCB7F5DE8101FC7D61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2">
    <w:name w:val="C810AE3FA3B64E57972F8D72572B2FD1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9E2B0364CD041F8AF1693637579491A2">
    <w:name w:val="59E2B0364CD041F8AF1693637579491A2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2">
    <w:name w:val="4979E0BD26334D8B96768E04CE5819CF2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">
    <w:name w:val="D28F3334804648718A2F09204E87CBC61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">
    <w:name w:val="260266F9C47A4212A206112288AE5E2D1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3">
    <w:name w:val="BF3BF2A1F046425AB8BADF27C60370A7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3">
    <w:name w:val="9614A85E70D04F11B70193AB0AB6694B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3">
    <w:name w:val="4F2D92D31AD448CA868D0EE773EF84FA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3">
    <w:name w:val="3E930F4FCCBE46CC9758F1A02FFED0BD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3">
    <w:name w:val="B10EA6CA7A6D43BCB7F5DE8101FC7D61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3">
    <w:name w:val="C810AE3FA3B64E57972F8D72572B2FD1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9E2B0364CD041F8AF1693637579491A3">
    <w:name w:val="59E2B0364CD041F8AF1693637579491A3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3">
    <w:name w:val="4979E0BD26334D8B96768E04CE5819CF3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2">
    <w:name w:val="D28F3334804648718A2F09204E87CBC62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2">
    <w:name w:val="260266F9C47A4212A206112288AE5E2D2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4">
    <w:name w:val="BF3BF2A1F046425AB8BADF27C60370A7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4">
    <w:name w:val="9614A85E70D04F11B70193AB0AB6694B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4">
    <w:name w:val="4F2D92D31AD448CA868D0EE773EF84FA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4">
    <w:name w:val="3E930F4FCCBE46CC9758F1A02FFED0BD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4">
    <w:name w:val="B10EA6CA7A6D43BCB7F5DE8101FC7D61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4">
    <w:name w:val="C810AE3FA3B64E57972F8D72572B2FD14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9E2B0364CD041F8AF1693637579491A4">
    <w:name w:val="59E2B0364CD041F8AF1693637579491A4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4">
    <w:name w:val="4979E0BD26334D8B96768E04CE5819CF4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44B23DA13F404A1FB4083DC19F4BB0B0">
    <w:name w:val="44B23DA13F404A1FB4083DC19F4BB0B0"/>
    <w:rsid w:val="00A03099"/>
  </w:style>
  <w:style w:type="paragraph" w:customStyle="1" w:styleId="D28F3334804648718A2F09204E87CBC63">
    <w:name w:val="D28F3334804648718A2F09204E87CBC63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3">
    <w:name w:val="260266F9C47A4212A206112288AE5E2D3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5">
    <w:name w:val="BF3BF2A1F046425AB8BADF27C60370A7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5">
    <w:name w:val="9614A85E70D04F11B70193AB0AB6694B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5">
    <w:name w:val="4F2D92D31AD448CA868D0EE773EF84FA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5">
    <w:name w:val="3E930F4FCCBE46CC9758F1A02FFED0BD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5">
    <w:name w:val="B10EA6CA7A6D43BCB7F5DE8101FC7D61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5">
    <w:name w:val="C810AE3FA3B64E57972F8D72572B2FD15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5">
    <w:name w:val="4979E0BD26334D8B96768E04CE5819CF5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4">
    <w:name w:val="D28F3334804648718A2F09204E87CBC64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4">
    <w:name w:val="260266F9C47A4212A206112288AE5E2D4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6">
    <w:name w:val="BF3BF2A1F046425AB8BADF27C60370A7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6">
    <w:name w:val="9614A85E70D04F11B70193AB0AB6694B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6">
    <w:name w:val="4F2D92D31AD448CA868D0EE773EF84FA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6">
    <w:name w:val="3E930F4FCCBE46CC9758F1A02FFED0BD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6">
    <w:name w:val="B10EA6CA7A6D43BCB7F5DE8101FC7D61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6">
    <w:name w:val="C810AE3FA3B64E57972F8D72572B2FD16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6">
    <w:name w:val="4979E0BD26334D8B96768E04CE5819CF6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5">
    <w:name w:val="D28F3334804648718A2F09204E87CBC65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5">
    <w:name w:val="260266F9C47A4212A206112288AE5E2D5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7">
    <w:name w:val="BF3BF2A1F046425AB8BADF27C60370A7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7">
    <w:name w:val="9614A85E70D04F11B70193AB0AB6694B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7">
    <w:name w:val="4F2D92D31AD448CA868D0EE773EF84FA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7">
    <w:name w:val="3E930F4FCCBE46CC9758F1A02FFED0BD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7">
    <w:name w:val="B10EA6CA7A6D43BCB7F5DE8101FC7D61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7">
    <w:name w:val="C810AE3FA3B64E57972F8D72572B2FD17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7">
    <w:name w:val="4979E0BD26334D8B96768E04CE5819CF7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6">
    <w:name w:val="D28F3334804648718A2F09204E87CBC66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6">
    <w:name w:val="260266F9C47A4212A206112288AE5E2D6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8">
    <w:name w:val="BF3BF2A1F046425AB8BADF27C60370A7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9614A85E70D04F11B70193AB0AB6694B8">
    <w:name w:val="9614A85E70D04F11B70193AB0AB6694B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8">
    <w:name w:val="4F2D92D31AD448CA868D0EE773EF84FA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8">
    <w:name w:val="3E930F4FCCBE46CC9758F1A02FFED0BD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8">
    <w:name w:val="B10EA6CA7A6D43BCB7F5DE8101FC7D61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8">
    <w:name w:val="C810AE3FA3B64E57972F8D72572B2FD18"/>
    <w:rsid w:val="00A03099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979E0BD26334D8B96768E04CE5819CF8">
    <w:name w:val="4979E0BD26334D8B96768E04CE5819CF8"/>
    <w:rsid w:val="00A03099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87CEA9E374744F73A999D00653B63272">
    <w:name w:val="87CEA9E374744F73A999D00653B63272"/>
    <w:rsid w:val="00A03099"/>
  </w:style>
  <w:style w:type="paragraph" w:customStyle="1" w:styleId="EF15992C964D42A486A7C7C0F195E8ED">
    <w:name w:val="EF15992C964D42A486A7C7C0F195E8ED"/>
    <w:rsid w:val="00A03099"/>
  </w:style>
  <w:style w:type="paragraph" w:customStyle="1" w:styleId="C562F59B471747E39706106D66ACDC3B">
    <w:name w:val="C562F59B471747E39706106D66ACDC3B"/>
    <w:rsid w:val="00A03099"/>
  </w:style>
  <w:style w:type="paragraph" w:customStyle="1" w:styleId="2C02E3596E1C49E492AD35226DD5831E">
    <w:name w:val="2C02E3596E1C49E492AD35226DD5831E"/>
    <w:rsid w:val="00A03099"/>
  </w:style>
  <w:style w:type="paragraph" w:customStyle="1" w:styleId="A326AE7B5C754FE19D9DDE348DBFEA5F">
    <w:name w:val="A326AE7B5C754FE19D9DDE348DBFEA5F"/>
    <w:rsid w:val="00A03099"/>
  </w:style>
  <w:style w:type="paragraph" w:customStyle="1" w:styleId="6B1A7C3C495A416BB4EC717D42F07E8F">
    <w:name w:val="6B1A7C3C495A416BB4EC717D42F07E8F"/>
    <w:rsid w:val="00A03099"/>
  </w:style>
  <w:style w:type="paragraph" w:customStyle="1" w:styleId="65CDDBCD1B9248E7AC25B16F9CC47200">
    <w:name w:val="65CDDBCD1B9248E7AC25B16F9CC47200"/>
    <w:rsid w:val="002F3F63"/>
  </w:style>
  <w:style w:type="paragraph" w:customStyle="1" w:styleId="4A94035CBDBB451489B76581A0A25B4E">
    <w:name w:val="4A94035CBDBB451489B76581A0A25B4E"/>
    <w:rsid w:val="002F3F63"/>
  </w:style>
  <w:style w:type="paragraph" w:customStyle="1" w:styleId="D28F3334804648718A2F09204E87CBC67">
    <w:name w:val="D28F3334804648718A2F09204E87CBC67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7">
    <w:name w:val="260266F9C47A4212A206112288AE5E2D7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9">
    <w:name w:val="BF3BF2A1F046425AB8BADF27C60370A79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">
    <w:name w:val="5BB18A94EA1C47B8BFB60BBC1C00934B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9">
    <w:name w:val="4F2D92D31AD448CA868D0EE773EF84FA9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9">
    <w:name w:val="3E930F4FCCBE46CC9758F1A02FFED0BD9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8">
    <w:name w:val="D28F3334804648718A2F09204E87CBC68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8">
    <w:name w:val="260266F9C47A4212A206112288AE5E2D8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0">
    <w:name w:val="BF3BF2A1F046425AB8BADF27C60370A710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1">
    <w:name w:val="5BB18A94EA1C47B8BFB60BBC1C00934B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0">
    <w:name w:val="4F2D92D31AD448CA868D0EE773EF84FA10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0">
    <w:name w:val="3E930F4FCCBE46CC9758F1A02FFED0BD10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9">
    <w:name w:val="D28F3334804648718A2F09204E87CBC69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9">
    <w:name w:val="260266F9C47A4212A206112288AE5E2D9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1">
    <w:name w:val="BF3BF2A1F046425AB8BADF27C60370A71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2">
    <w:name w:val="5BB18A94EA1C47B8BFB60BBC1C00934B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1">
    <w:name w:val="4F2D92D31AD448CA868D0EE773EF84FA1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1">
    <w:name w:val="3E930F4FCCBE46CC9758F1A02FFED0BD1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0">
    <w:name w:val="D28F3334804648718A2F09204E87CBC610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0">
    <w:name w:val="260266F9C47A4212A206112288AE5E2D10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2">
    <w:name w:val="BF3BF2A1F046425AB8BADF27C60370A71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3">
    <w:name w:val="5BB18A94EA1C47B8BFB60BBC1C00934B3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2">
    <w:name w:val="4F2D92D31AD448CA868D0EE773EF84FA1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2">
    <w:name w:val="3E930F4FCCBE46CC9758F1A02FFED0BD1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1">
    <w:name w:val="D28F3334804648718A2F09204E87CBC611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1">
    <w:name w:val="260266F9C47A4212A206112288AE5E2D11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3">
    <w:name w:val="BF3BF2A1F046425AB8BADF27C60370A713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4">
    <w:name w:val="5BB18A94EA1C47B8BFB60BBC1C00934B4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3">
    <w:name w:val="4F2D92D31AD448CA868D0EE773EF84FA13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3">
    <w:name w:val="3E930F4FCCBE46CC9758F1A02FFED0BD13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2">
    <w:name w:val="D28F3334804648718A2F09204E87CBC612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2">
    <w:name w:val="260266F9C47A4212A206112288AE5E2D12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4">
    <w:name w:val="BF3BF2A1F046425AB8BADF27C60370A714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5">
    <w:name w:val="5BB18A94EA1C47B8BFB60BBC1C00934B5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4">
    <w:name w:val="4F2D92D31AD448CA868D0EE773EF84FA14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4">
    <w:name w:val="3E930F4FCCBE46CC9758F1A02FFED0BD14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9">
    <w:name w:val="B10EA6CA7A6D43BCB7F5DE8101FC7D619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9">
    <w:name w:val="C810AE3FA3B64E57972F8D72572B2FD19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65CDDBCD1B9248E7AC25B16F9CC472001">
    <w:name w:val="65CDDBCD1B9248E7AC25B16F9CC47200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A94035CBDBB451489B76581A0A25B4E1">
    <w:name w:val="4A94035CBDBB451489B76581A0A25B4E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A326AE7B5C754FE19D9DDE348DBFEA5F1">
    <w:name w:val="A326AE7B5C754FE19D9DDE348DBFEA5F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87CEA9E374744F73A999D00653B632721">
    <w:name w:val="87CEA9E374744F73A999D00653B63272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EF15992C964D42A486A7C7C0F195E8ED1">
    <w:name w:val="EF15992C964D42A486A7C7C0F195E8ED1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3">
    <w:name w:val="D28F3334804648718A2F09204E87CBC613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3">
    <w:name w:val="260266F9C47A4212A206112288AE5E2D13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5">
    <w:name w:val="BF3BF2A1F046425AB8BADF27C60370A715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6">
    <w:name w:val="5BB18A94EA1C47B8BFB60BBC1C00934B6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5">
    <w:name w:val="4F2D92D31AD448CA868D0EE773EF84FA15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5">
    <w:name w:val="3E930F4FCCBE46CC9758F1A02FFED0BD15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4">
    <w:name w:val="D28F3334804648718A2F09204E87CBC614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4">
    <w:name w:val="260266F9C47A4212A206112288AE5E2D14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6">
    <w:name w:val="BF3BF2A1F046425AB8BADF27C60370A716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7">
    <w:name w:val="5BB18A94EA1C47B8BFB60BBC1C00934B7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6">
    <w:name w:val="4F2D92D31AD448CA868D0EE773EF84FA16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6">
    <w:name w:val="3E930F4FCCBE46CC9758F1A02FFED0BD16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D28F3334804648718A2F09204E87CBC615">
    <w:name w:val="D28F3334804648718A2F09204E87CBC615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260266F9C47A4212A206112288AE5E2D15">
    <w:name w:val="260266F9C47A4212A206112288AE5E2D15"/>
    <w:rsid w:val="002F3F63"/>
    <w:pPr>
      <w:spacing w:after="0" w:line="240" w:lineRule="auto"/>
    </w:pPr>
    <w:rPr>
      <w:rFonts w:eastAsia="Times New Roman" w:cs="Times New Roman"/>
      <w:szCs w:val="24"/>
      <w:lang w:val="en-CA" w:eastAsia="en-CA"/>
    </w:rPr>
  </w:style>
  <w:style w:type="paragraph" w:customStyle="1" w:styleId="BF3BF2A1F046425AB8BADF27C60370A717">
    <w:name w:val="BF3BF2A1F046425AB8BADF27C60370A717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5BB18A94EA1C47B8BFB60BBC1C00934B8">
    <w:name w:val="5BB18A94EA1C47B8BFB60BBC1C00934B8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F2D92D31AD448CA868D0EE773EF84FA17">
    <w:name w:val="4F2D92D31AD448CA868D0EE773EF84FA17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3E930F4FCCBE46CC9758F1A02FFED0BD17">
    <w:name w:val="3E930F4FCCBE46CC9758F1A02FFED0BD17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B10EA6CA7A6D43BCB7F5DE8101FC7D6110">
    <w:name w:val="B10EA6CA7A6D43BCB7F5DE8101FC7D6110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C810AE3FA3B64E57972F8D72572B2FD110">
    <w:name w:val="C810AE3FA3B64E57972F8D72572B2FD110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65CDDBCD1B9248E7AC25B16F9CC472002">
    <w:name w:val="65CDDBCD1B9248E7AC25B16F9CC47200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4A94035CBDBB451489B76581A0A25B4E2">
    <w:name w:val="4A94035CBDBB451489B76581A0A25B4E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A326AE7B5C754FE19D9DDE348DBFEA5F2">
    <w:name w:val="A326AE7B5C754FE19D9DDE348DBFEA5F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87CEA9E374744F73A999D00653B632722">
    <w:name w:val="87CEA9E374744F73A999D00653B63272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EF15992C964D42A486A7C7C0F195E8ED2">
    <w:name w:val="EF15992C964D42A486A7C7C0F195E8ED2"/>
    <w:rsid w:val="002F3F63"/>
    <w:pPr>
      <w:spacing w:after="0" w:line="240" w:lineRule="auto"/>
      <w:ind w:left="720"/>
      <w:contextualSpacing/>
    </w:pPr>
    <w:rPr>
      <w:rFonts w:eastAsia="Times New Roman" w:cs="Times New Roman"/>
      <w:szCs w:val="24"/>
      <w:lang w:val="en-CA" w:eastAsia="en-CA"/>
    </w:rPr>
  </w:style>
  <w:style w:type="paragraph" w:customStyle="1" w:styleId="AF8EAA92A1214C3BA76727952D88F373">
    <w:name w:val="AF8EAA92A1214C3BA76727952D88F373"/>
    <w:rsid w:val="002F3F63"/>
  </w:style>
  <w:style w:type="paragraph" w:customStyle="1" w:styleId="B01A8866954847878CB3195C5CF49DBD">
    <w:name w:val="B01A8866954847878CB3195C5CF49DBD"/>
    <w:rsid w:val="002F3F63"/>
  </w:style>
  <w:style w:type="paragraph" w:customStyle="1" w:styleId="BCCBC62FB7F44A5A986F14A9553E796E">
    <w:name w:val="BCCBC62FB7F44A5A986F14A9553E796E"/>
    <w:rsid w:val="00B56695"/>
  </w:style>
  <w:style w:type="paragraph" w:customStyle="1" w:styleId="7F113497BDBB4D719E28DC8926CB2623">
    <w:name w:val="7F113497BDBB4D719E28DC8926CB2623"/>
    <w:rsid w:val="00B56695"/>
  </w:style>
  <w:style w:type="paragraph" w:customStyle="1" w:styleId="816B1CE231B9478AABFD6B4C51AAAB95">
    <w:name w:val="816B1CE231B9478AABFD6B4C51AAAB95"/>
    <w:rsid w:val="00B56695"/>
  </w:style>
  <w:style w:type="paragraph" w:customStyle="1" w:styleId="D46032E36ADE49ECA8B2FA967692C21A">
    <w:name w:val="D46032E36ADE49ECA8B2FA967692C21A"/>
    <w:rsid w:val="00B56695"/>
  </w:style>
  <w:style w:type="paragraph" w:customStyle="1" w:styleId="DDA57739EC4E429F81BD3C930F3ADB34">
    <w:name w:val="DDA57739EC4E429F81BD3C930F3ADB34"/>
    <w:rsid w:val="00B56695"/>
  </w:style>
  <w:style w:type="paragraph" w:customStyle="1" w:styleId="4E2F0CE8C9A54FA3BEBF054EABD420D8">
    <w:name w:val="4E2F0CE8C9A54FA3BEBF054EABD420D8"/>
    <w:rsid w:val="00B56695"/>
  </w:style>
  <w:style w:type="paragraph" w:customStyle="1" w:styleId="2721B263B0834425B18731F76BA16DE2">
    <w:name w:val="2721B263B0834425B18731F76BA16DE2"/>
    <w:rsid w:val="00B56695"/>
  </w:style>
  <w:style w:type="paragraph" w:customStyle="1" w:styleId="4FFA06801B5F4010956A5585D4D8FA39">
    <w:name w:val="4FFA06801B5F4010956A5585D4D8FA39"/>
    <w:rsid w:val="00B56695"/>
  </w:style>
  <w:style w:type="paragraph" w:customStyle="1" w:styleId="B852129DD25F49BD90A351844E4D8569">
    <w:name w:val="B852129DD25F49BD90A351844E4D8569"/>
    <w:rsid w:val="00B56695"/>
  </w:style>
  <w:style w:type="paragraph" w:customStyle="1" w:styleId="796386A905C943D89F56750ADB773ECC">
    <w:name w:val="796386A905C943D89F56750ADB773ECC"/>
    <w:rsid w:val="00B56695"/>
  </w:style>
  <w:style w:type="paragraph" w:customStyle="1" w:styleId="9D0C69AB8CD34EF8A4BFC3578004BBB5">
    <w:name w:val="9D0C69AB8CD34EF8A4BFC3578004BBB5"/>
    <w:rsid w:val="00B56695"/>
  </w:style>
  <w:style w:type="paragraph" w:customStyle="1" w:styleId="9D93DAC81E9D4912BB5502CA2EF5FD3B">
    <w:name w:val="9D93DAC81E9D4912BB5502CA2EF5FD3B"/>
    <w:rsid w:val="00B56695"/>
  </w:style>
  <w:style w:type="paragraph" w:customStyle="1" w:styleId="B3AAA8D73D624288A4AAFF6216092B05">
    <w:name w:val="B3AAA8D73D624288A4AAFF6216092B05"/>
    <w:rsid w:val="00B5669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TFPHC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C60651"/>
      </a:accent1>
      <a:accent2>
        <a:srgbClr val="007BC3"/>
      </a:accent2>
      <a:accent3>
        <a:srgbClr val="14B24B"/>
      </a:accent3>
      <a:accent4>
        <a:srgbClr val="560F27"/>
      </a:accent4>
      <a:accent5>
        <a:srgbClr val="0A5077"/>
      </a:accent5>
      <a:accent6>
        <a:srgbClr val="FDB83E"/>
      </a:accent6>
      <a:hlink>
        <a:srgbClr val="007BC3"/>
      </a:hlink>
      <a:folHlink>
        <a:srgbClr val="7F7F7F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C502226ABD20E419776EC59F13549DD" ma:contentTypeVersion="4" ma:contentTypeDescription="Create a new document." ma:contentTypeScope="" ma:versionID="6889fd06cac4880bbace2dbc8d93587f">
  <xsd:schema xmlns:xsd="http://www.w3.org/2001/XMLSchema" xmlns:xs="http://www.w3.org/2001/XMLSchema" xmlns:p="http://schemas.microsoft.com/office/2006/metadata/properties" xmlns:ns2="ddd86614-e075-45fd-ad75-7be4b83b486d" targetNamespace="http://schemas.microsoft.com/office/2006/metadata/properties" ma:root="true" ma:fieldsID="0d5952d3730e44bb7b599fd25b7a60a4" ns2:_="">
    <xsd:import namespace="ddd86614-e075-45fd-ad75-7be4b83b486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86614-e075-45fd-ad75-7be4b83b486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dd86614-e075-45fd-ad75-7be4b83b486d">E7YEJEDTSY7N-616-142</_dlc_DocId>
    <_dlc_DocIdUrl xmlns="ddd86614-e075-45fd-ad75-7be4b83b486d">
      <Url>https://goto.oahpp.ca/areas/ricn/teamsite/Implementation_Science_Knowledge_Translation/_layouts/DocIdRedir.aspx?ID=E7YEJEDTSY7N-616-142</Url>
      <Description>E7YEJEDTSY7N-616-142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90EBB6-9E48-419F-B2B9-D05E3D04DA4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0721A11-0898-4E01-9D8A-3EB7DCBF4A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86614-e075-45fd-ad75-7be4b83b48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E05EF34-00C3-445C-85DA-F1DB0117F4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E38350-9134-45CE-9A81-881B472B5096}">
  <ds:schemaRefs>
    <ds:schemaRef ds:uri="http://schemas.openxmlformats.org/package/2006/metadata/core-properties"/>
    <ds:schemaRef ds:uri="http://schemas.microsoft.com/office/2006/documentManagement/types"/>
    <ds:schemaRef ds:uri="ddd86614-e075-45fd-ad75-7be4b83b486d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3436BFAB-03FA-4B4F-BF93-A4D62BADF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SPOREA_DOCUMENT-Template_2021.09.30.dotx</Template>
  <TotalTime>0</TotalTime>
  <Pages>2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Michael's</Company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Sharmila Sreetharan</dc:creator>
  <cp:lastModifiedBy>Angelika Aziz</cp:lastModifiedBy>
  <cp:revision>2</cp:revision>
  <cp:lastPrinted>2025-03-27T16:08:00Z</cp:lastPrinted>
  <dcterms:created xsi:type="dcterms:W3CDTF">2025-03-27T16:09:00Z</dcterms:created>
  <dcterms:modified xsi:type="dcterms:W3CDTF">2025-03-27T16:09:00Z</dcterms:modified>
</cp:coreProperties>
</file>