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4D" w:rsidRDefault="003F032C" w:rsidP="00D867DE">
      <w:pPr>
        <w:widowControl w:val="0"/>
        <w:spacing w:after="0" w:line="360" w:lineRule="auto"/>
        <w:jc w:val="both"/>
        <w:rPr>
          <w:rFonts w:ascii="Arial" w:hAnsi="Arial" w:cs="Arial"/>
          <w:b/>
          <w:bCs/>
          <w:sz w:val="36"/>
          <w:szCs w:val="36"/>
          <w14:ligatures w14:val="none"/>
        </w:rPr>
      </w:pPr>
      <w:bookmarkStart w:id="0" w:name="_GoBack"/>
      <w:bookmarkEnd w:id="0"/>
      <w:r>
        <w:rPr>
          <w:rFonts w:ascii="Arial" w:hAnsi="Arial" w:cs="Arial"/>
          <w:b/>
          <w:bCs/>
          <w:sz w:val="36"/>
          <w:szCs w:val="36"/>
          <w14:ligatures w14:val="none"/>
        </w:rPr>
        <w:t>Insert Plain Language Title</w:t>
      </w:r>
    </w:p>
    <w:p w:rsidR="000D3B4D" w:rsidRPr="003F032C" w:rsidRDefault="003F032C" w:rsidP="00D867DE">
      <w:pPr>
        <w:widowControl w:val="0"/>
        <w:spacing w:line="360" w:lineRule="auto"/>
        <w:jc w:val="both"/>
        <w:rPr>
          <w:rFonts w:ascii="Arial" w:hAnsi="Arial" w:cs="Arial"/>
          <w:bCs/>
          <w:color w:val="808080" w:themeColor="background1" w:themeShade="80"/>
          <w:sz w:val="28"/>
          <w:szCs w:val="36"/>
          <w14:ligatures w14:val="none"/>
        </w:rPr>
      </w:pPr>
      <w:r w:rsidRPr="003F032C">
        <w:rPr>
          <w:rFonts w:ascii="Arial" w:hAnsi="Arial" w:cs="Arial"/>
          <w:bCs/>
          <w:color w:val="808080" w:themeColor="background1" w:themeShade="80"/>
          <w:sz w:val="28"/>
          <w:szCs w:val="36"/>
          <w14:ligatures w14:val="none"/>
        </w:rPr>
        <w:t>Date prepared:</w:t>
      </w:r>
    </w:p>
    <w:tbl>
      <w:tblPr>
        <w:tblStyle w:val="TableGrid"/>
        <w:tblW w:w="10710" w:type="dxa"/>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870"/>
        <w:gridCol w:w="6840"/>
      </w:tblGrid>
      <w:tr w:rsidR="000D3B4D" w:rsidTr="005C2F60">
        <w:trPr>
          <w:trHeight w:val="10101"/>
        </w:trPr>
        <w:tc>
          <w:tcPr>
            <w:tcW w:w="3870" w:type="dxa"/>
            <w:tcBorders>
              <w:top w:val="single" w:sz="24" w:space="0" w:color="7F7F7F" w:themeColor="text1" w:themeTint="80"/>
              <w:bottom w:val="single" w:sz="12" w:space="0" w:color="7F7F7F" w:themeColor="text1" w:themeTint="80"/>
            </w:tcBorders>
            <w:shd w:val="clear" w:color="auto" w:fill="F2F2F2" w:themeFill="background1" w:themeFillShade="F2"/>
          </w:tcPr>
          <w:p w:rsidR="000D3B4D" w:rsidRPr="003F032C" w:rsidRDefault="000D3B4D" w:rsidP="00D867DE">
            <w:pPr>
              <w:widowControl w:val="0"/>
              <w:spacing w:before="240" w:after="0" w:line="240" w:lineRule="auto"/>
              <w:jc w:val="both"/>
              <w:rPr>
                <w:rFonts w:ascii="Arial" w:hAnsi="Arial" w:cs="Arial"/>
                <w:b/>
                <w:bCs/>
                <w:sz w:val="24"/>
                <w:szCs w:val="24"/>
                <w14:ligatures w14:val="none"/>
              </w:rPr>
            </w:pPr>
            <w:r w:rsidRPr="003F032C">
              <w:rPr>
                <w:rFonts w:ascii="Arial" w:hAnsi="Arial" w:cs="Arial"/>
                <w:b/>
                <w:bCs/>
                <w:color w:val="C6161D"/>
                <w:sz w:val="24"/>
                <w:szCs w:val="24"/>
                <w14:ligatures w14:val="none"/>
              </w:rPr>
              <w:t>Summary</w:t>
            </w:r>
            <w:r w:rsidRPr="003F032C">
              <w:rPr>
                <w:rFonts w:ascii="Arial" w:hAnsi="Arial" w:cs="Arial"/>
                <w:b/>
                <w:bCs/>
                <w:sz w:val="24"/>
                <w:szCs w:val="24"/>
                <w14:ligatures w14:val="none"/>
              </w:rPr>
              <w:t xml:space="preserve"> </w:t>
            </w:r>
          </w:p>
          <w:p w:rsidR="000D3B4D" w:rsidRPr="003F032C" w:rsidRDefault="000D3B4D" w:rsidP="00D867DE">
            <w:pPr>
              <w:widowControl w:val="0"/>
              <w:spacing w:line="240" w:lineRule="auto"/>
              <w:jc w:val="both"/>
              <w:rPr>
                <w:rFonts w:ascii="Arial" w:hAnsi="Arial" w:cs="Arial"/>
                <w14:ligatures w14:val="none"/>
              </w:rPr>
            </w:pPr>
            <w:r w:rsidRPr="003F032C">
              <w:rPr>
                <w:rFonts w:ascii="Arial" w:hAnsi="Arial" w:cs="Arial"/>
                <w14:ligatures w14:val="none"/>
              </w:rPr>
              <w:t xml:space="preserve">Tincidunt nunc pulvinar sapien et ligula ullamcorper malesuada proin. Risus sed vulputate odio ut. Vestibulum morbi blandit cursus risus. Nibh tortor id aliquet lectus proin. Euismod in pellentesque massa placerat duis. Elementum curabitur vitae nunc sed. Leo a diam sollicitudin tempor. Curabitur vitae nunc sed velit dignissim sodales ut eu. Molestie nunc non blandit massa enim nec dui. Velit aliquet sagittis id consectetur purus ut. </w:t>
            </w:r>
          </w:p>
          <w:p w:rsidR="000D3B4D" w:rsidRPr="003F032C" w:rsidRDefault="003F032C" w:rsidP="00D867DE">
            <w:pPr>
              <w:widowControl w:val="0"/>
              <w:spacing w:before="240" w:after="0" w:line="240" w:lineRule="auto"/>
              <w:jc w:val="both"/>
              <w:rPr>
                <w:rFonts w:ascii="Arial" w:hAnsi="Arial" w:cs="Arial"/>
                <w:b/>
                <w:bCs/>
                <w:color w:val="C6161D"/>
                <w:sz w:val="24"/>
                <w:szCs w:val="24"/>
                <w14:ligatures w14:val="none"/>
              </w:rPr>
            </w:pPr>
            <w:r w:rsidRPr="003F032C">
              <w:rPr>
                <w:rFonts w:ascii="Arial" w:hAnsi="Arial" w:cs="Arial"/>
                <w:b/>
                <w:bCs/>
                <w:color w:val="C6161D"/>
                <w:sz w:val="24"/>
                <w:szCs w:val="24"/>
                <w14:ligatures w14:val="none"/>
              </w:rPr>
              <w:t>What does this mean?</w:t>
            </w:r>
          </w:p>
          <w:p w:rsidR="000D3B4D" w:rsidRPr="003F032C" w:rsidRDefault="000D3B4D" w:rsidP="00D867DE">
            <w:pPr>
              <w:widowControl w:val="0"/>
              <w:spacing w:line="240" w:lineRule="auto"/>
              <w:jc w:val="both"/>
              <w:rPr>
                <w:rFonts w:ascii="Arial" w:hAnsi="Arial" w:cs="Arial"/>
                <w14:ligatures w14:val="none"/>
              </w:rPr>
            </w:pPr>
            <w:r w:rsidRPr="003F032C">
              <w:rPr>
                <w:rFonts w:ascii="Arial" w:hAnsi="Arial" w:cs="Arial"/>
                <w14:ligatures w14:val="none"/>
              </w:rPr>
              <w:t>Tincidunt nunc pulvinar sapien et ligula ullamcorper malesuada proin. Risus sed vulputate odio ut. Vestibulum morbi blandit cursus risus. Nibh tortor id aliquet lectus proin. Euismod in pellentesque massa placerat duis. Elementum curabitur vitae nunc sed. Leo a diam sollicitudin tempor. Curabitur vitae nunc sed velit dignissim sodales ut eu. Molestie nunc non blandit massa enim nec dui. Velit aliquet sagittis id consectetur purus ut.</w:t>
            </w:r>
          </w:p>
          <w:p w:rsidR="000D3B4D" w:rsidRPr="003F032C" w:rsidRDefault="000D3B4D" w:rsidP="00D867DE">
            <w:pPr>
              <w:widowControl w:val="0"/>
              <w:spacing w:line="240" w:lineRule="auto"/>
              <w:jc w:val="both"/>
              <w:rPr>
                <w:rFonts w:ascii="Arial" w:hAnsi="Arial" w:cs="Arial"/>
                <w14:ligatures w14:val="none"/>
              </w:rPr>
            </w:pPr>
            <w:r w:rsidRPr="003F032C">
              <w:rPr>
                <w:rFonts w:ascii="Arial" w:hAnsi="Arial" w:cs="Arial"/>
                <w14:ligatures w14:val="none"/>
              </w:rPr>
              <w:t> </w:t>
            </w:r>
          </w:p>
          <w:p w:rsidR="000D3B4D" w:rsidRPr="003F032C" w:rsidRDefault="003F032C" w:rsidP="005C2F60">
            <w:pPr>
              <w:widowControl w:val="0"/>
              <w:spacing w:line="240" w:lineRule="auto"/>
              <w:rPr>
                <w:rFonts w:ascii="Arial" w:hAnsi="Arial" w:cs="Arial"/>
                <w:b/>
                <w:bCs/>
                <w14:ligatures w14:val="none"/>
              </w:rPr>
            </w:pPr>
            <w:r w:rsidRPr="003F032C">
              <w:rPr>
                <w:rFonts w:ascii="Arial" w:hAnsi="Arial" w:cs="Arial"/>
                <w:b/>
                <w:bCs/>
                <w14:ligatures w14:val="none"/>
              </w:rPr>
              <w:t>Citation</w:t>
            </w:r>
            <w:r w:rsidR="000D3B4D" w:rsidRPr="003F032C">
              <w:rPr>
                <w:rFonts w:ascii="Arial" w:hAnsi="Arial" w:cs="Arial"/>
                <w:b/>
                <w:bCs/>
                <w14:ligatures w14:val="none"/>
              </w:rPr>
              <w:t xml:space="preserve">: </w:t>
            </w:r>
            <w:r w:rsidR="000D3B4D" w:rsidRPr="003F032C">
              <w:rPr>
                <w:rFonts w:ascii="Arial" w:hAnsi="Arial" w:cs="Arial"/>
                <w14:ligatures w14:val="none"/>
              </w:rPr>
              <w:t xml:space="preserve">Tincidunt nunc pulvinar sapien et ligula ullamcorper malesuada proin. Risus sed vulputate odio ut. </w:t>
            </w:r>
          </w:p>
          <w:p w:rsidR="003F032C" w:rsidRPr="003F032C" w:rsidRDefault="003F032C" w:rsidP="005C2F60">
            <w:pPr>
              <w:widowControl w:val="0"/>
              <w:spacing w:line="240" w:lineRule="auto"/>
              <w:rPr>
                <w:rFonts w:ascii="Arial" w:hAnsi="Arial" w:cs="Arial"/>
                <w14:ligatures w14:val="none"/>
              </w:rPr>
            </w:pPr>
            <w:r w:rsidRPr="003F032C">
              <w:rPr>
                <w:rFonts w:ascii="Arial" w:hAnsi="Arial" w:cs="Arial"/>
                <w14:ligatures w14:val="none"/>
              </w:rPr>
              <w:t>[Please acknowledge the patient partners.]</w:t>
            </w:r>
          </w:p>
          <w:p w:rsidR="000D3B4D" w:rsidRPr="003F032C" w:rsidRDefault="000D3B4D" w:rsidP="005C2F60">
            <w:pPr>
              <w:widowControl w:val="0"/>
              <w:spacing w:line="240" w:lineRule="auto"/>
              <w:rPr>
                <w:rFonts w:ascii="Arial" w:hAnsi="Arial" w:cs="Arial"/>
                <w14:ligatures w14:val="none"/>
              </w:rPr>
            </w:pPr>
          </w:p>
          <w:p w:rsidR="000D3B4D" w:rsidRPr="003F032C" w:rsidRDefault="000D3B4D" w:rsidP="005C2F60">
            <w:pPr>
              <w:widowControl w:val="0"/>
              <w:spacing w:line="240" w:lineRule="auto"/>
              <w:rPr>
                <w:rFonts w:ascii="Arial" w:hAnsi="Arial" w:cs="Arial"/>
                <w:b/>
                <w:bCs/>
                <w14:ligatures w14:val="none"/>
              </w:rPr>
            </w:pPr>
            <w:r w:rsidRPr="003F032C">
              <w:rPr>
                <w:rFonts w:ascii="Arial" w:hAnsi="Arial" w:cs="Arial"/>
                <w:b/>
                <w:bCs/>
                <w14:ligatures w14:val="none"/>
              </w:rPr>
              <w:t xml:space="preserve">For more information, please contact </w:t>
            </w:r>
            <w:r w:rsidR="003F032C" w:rsidRPr="003F032C">
              <w:rPr>
                <w:rFonts w:ascii="Arial" w:hAnsi="Arial" w:cs="Arial"/>
                <w:b/>
                <w:bCs/>
                <w14:ligatures w14:val="none"/>
              </w:rPr>
              <w:t xml:space="preserve">FIRST &amp; LAST </w:t>
            </w:r>
            <w:r w:rsidRPr="003F032C">
              <w:rPr>
                <w:rFonts w:ascii="Arial" w:hAnsi="Arial" w:cs="Arial"/>
                <w:b/>
                <w:bCs/>
                <w14:ligatures w14:val="none"/>
              </w:rPr>
              <w:t>NAME (email@institution.ca)</w:t>
            </w:r>
          </w:p>
        </w:tc>
        <w:tc>
          <w:tcPr>
            <w:tcW w:w="6840" w:type="dxa"/>
            <w:tcBorders>
              <w:top w:val="single" w:sz="24" w:space="0" w:color="7F7F7F" w:themeColor="text1" w:themeTint="80"/>
              <w:bottom w:val="single" w:sz="12" w:space="0" w:color="7F7F7F" w:themeColor="text1" w:themeTint="80"/>
            </w:tcBorders>
          </w:tcPr>
          <w:p w:rsidR="000D3B4D" w:rsidRPr="003F032C" w:rsidRDefault="000D3B4D" w:rsidP="00D867DE">
            <w:pPr>
              <w:widowControl w:val="0"/>
              <w:spacing w:before="240" w:after="0" w:line="240" w:lineRule="auto"/>
              <w:jc w:val="both"/>
              <w:rPr>
                <w:rFonts w:ascii="Arial" w:hAnsi="Arial" w:cs="Arial"/>
                <w:b/>
                <w:bCs/>
                <w:color w:val="C6161D"/>
                <w:sz w:val="24"/>
                <w:szCs w:val="24"/>
                <w14:ligatures w14:val="none"/>
              </w:rPr>
            </w:pPr>
            <w:r w:rsidRPr="003F032C">
              <w:rPr>
                <w:rFonts w:ascii="Arial" w:hAnsi="Arial" w:cs="Arial"/>
                <w:b/>
                <w:bCs/>
                <w:color w:val="C6161D"/>
                <w:sz w:val="24"/>
                <w:szCs w:val="24"/>
                <w14:ligatures w14:val="none"/>
              </w:rPr>
              <w:t>What is the current situation?</w:t>
            </w:r>
          </w:p>
          <w:p w:rsidR="003F032C" w:rsidRPr="003F032C" w:rsidRDefault="000D3B4D" w:rsidP="00D867DE">
            <w:pPr>
              <w:widowControl w:val="0"/>
              <w:spacing w:after="0" w:line="240" w:lineRule="auto"/>
              <w:jc w:val="both"/>
              <w:rPr>
                <w:rFonts w:ascii="Arial" w:hAnsi="Arial" w:cs="Arial"/>
                <w14:ligatures w14:val="none"/>
              </w:rPr>
            </w:pPr>
            <w:r w:rsidRPr="003F032C">
              <w:rPr>
                <w:rFonts w:ascii="Arial" w:hAnsi="Arial" w:cs="Arial"/>
                <w14:ligatures w14:val="none"/>
              </w:rPr>
              <w:t>Lorem ipsum dolor sit amet, consectetur adipiscing elit, sed do eiusmod tempor incididunt ut labore et dolore magna aliqua. Dignissim cras tincidunt lobortis feugiat vivamus at augue eget.</w:t>
            </w:r>
          </w:p>
          <w:p w:rsidR="000D3B4D" w:rsidRPr="003F032C" w:rsidRDefault="000D3B4D" w:rsidP="00D867DE">
            <w:pPr>
              <w:widowControl w:val="0"/>
              <w:spacing w:before="240" w:after="0" w:line="240" w:lineRule="auto"/>
              <w:jc w:val="both"/>
              <w:rPr>
                <w:rFonts w:ascii="Arial" w:hAnsi="Arial" w:cs="Arial"/>
                <w:sz w:val="24"/>
                <w14:ligatures w14:val="none"/>
              </w:rPr>
            </w:pPr>
            <w:r w:rsidRPr="003F032C">
              <w:rPr>
                <w:rFonts w:ascii="Arial" w:hAnsi="Arial" w:cs="Arial"/>
                <w:b/>
                <w:bCs/>
                <w:color w:val="C6161D"/>
                <w:sz w:val="24"/>
                <w:szCs w:val="24"/>
                <w14:ligatures w14:val="none"/>
              </w:rPr>
              <w:t xml:space="preserve">What </w:t>
            </w:r>
            <w:r w:rsidR="003F032C" w:rsidRPr="003F032C">
              <w:rPr>
                <w:rFonts w:ascii="Arial" w:hAnsi="Arial" w:cs="Arial"/>
                <w:b/>
                <w:bCs/>
                <w:color w:val="C6161D"/>
                <w:sz w:val="24"/>
                <w:szCs w:val="24"/>
                <w14:ligatures w14:val="none"/>
              </w:rPr>
              <w:t>questions did we aim to answer in our research?</w:t>
            </w:r>
          </w:p>
          <w:p w:rsidR="000D3B4D" w:rsidRPr="003F032C" w:rsidRDefault="000D3B4D" w:rsidP="00D867DE">
            <w:pPr>
              <w:widowControl w:val="0"/>
              <w:spacing w:after="0" w:line="240" w:lineRule="auto"/>
              <w:jc w:val="both"/>
              <w:rPr>
                <w:rFonts w:ascii="Arial" w:hAnsi="Arial" w:cs="Arial"/>
                <w:b/>
                <w:bCs/>
                <w:szCs w:val="24"/>
                <w14:ligatures w14:val="none"/>
              </w:rPr>
            </w:pPr>
            <w:r w:rsidRPr="003F032C">
              <w:rPr>
                <w:rFonts w:ascii="Arial" w:hAnsi="Arial" w:cs="Arial"/>
                <w14:ligatures w14:val="none"/>
              </w:rPr>
              <w:t>Lorem ipsum dolor sit amet, consectetur adipiscing elit, sed do eiusmod tempor incididunt ut labore et dolore magna aliqua. Dignissim cras tincidunt lobortis feugiat vivamus at augue eget.</w:t>
            </w:r>
          </w:p>
          <w:p w:rsidR="000D3B4D" w:rsidRPr="00CB580A" w:rsidRDefault="000D3B4D" w:rsidP="00D867DE">
            <w:pPr>
              <w:widowControl w:val="0"/>
              <w:spacing w:before="240" w:after="0" w:line="240" w:lineRule="auto"/>
              <w:jc w:val="both"/>
              <w:rPr>
                <w:rFonts w:ascii="Arial" w:hAnsi="Arial" w:cs="Arial"/>
                <w:b/>
                <w:bCs/>
                <w:color w:val="C6161D"/>
                <w:sz w:val="24"/>
                <w:szCs w:val="24"/>
                <w14:ligatures w14:val="none"/>
              </w:rPr>
            </w:pPr>
            <w:r w:rsidRPr="00CB580A">
              <w:rPr>
                <w:rFonts w:ascii="Arial" w:hAnsi="Arial" w:cs="Arial"/>
                <w:b/>
                <w:bCs/>
                <w:color w:val="C6161D"/>
                <w:sz w:val="24"/>
                <w:szCs w:val="24"/>
                <w14:ligatures w14:val="none"/>
              </w:rPr>
              <w:t xml:space="preserve">How </w:t>
            </w:r>
            <w:r w:rsidR="003F032C" w:rsidRPr="00CB580A">
              <w:rPr>
                <w:rFonts w:ascii="Arial" w:hAnsi="Arial" w:cs="Arial"/>
                <w:b/>
                <w:bCs/>
                <w:color w:val="C6161D"/>
                <w:sz w:val="24"/>
                <w:szCs w:val="24"/>
                <w14:ligatures w14:val="none"/>
              </w:rPr>
              <w:t>did we approach these questions?</w:t>
            </w:r>
          </w:p>
          <w:p w:rsidR="003F032C" w:rsidRPr="003F032C" w:rsidRDefault="003F032C" w:rsidP="00D867DE">
            <w:pPr>
              <w:widowControl w:val="0"/>
              <w:spacing w:after="0" w:line="240" w:lineRule="auto"/>
              <w:jc w:val="both"/>
              <w:rPr>
                <w:rFonts w:ascii="Arial" w:hAnsi="Arial" w:cs="Arial"/>
                <w14:ligatures w14:val="none"/>
              </w:rPr>
            </w:pPr>
            <w:r w:rsidRPr="003F032C">
              <w:rPr>
                <w:rFonts w:ascii="Arial" w:hAnsi="Arial" w:cs="Arial"/>
                <w14:ligatures w14:val="none"/>
              </w:rPr>
              <w:t>Vitae tortor condimentum lacinia quis vel eros. Vitae congue eu consequat ac felis donec. Fringilla urna porttitor rhoncus dolor purus non enim praesent. Bibendum ut tristique et egestas quis. Consectetur lorem donec massa sapien faucibus et. Sagittis orci a scelerisque purus semper eget. Malesuada fames ac turpis egestas sed tempus urna et. Eu sem integer vitae justo eget magna. Pulvinar elementum integer enim neque volutpat ac tincidunt. Maecenas sed enim ut sem viverra aliquet eget sit. Tlementum facilisis leo vel fringilla est ullamcorper eget nulla. Velit dignissim sodales ut eu. Tellus rutrum tellus pellentesque eu tincidunt tortor aliquam nulla.</w:t>
            </w:r>
          </w:p>
          <w:p w:rsidR="000D3B4D" w:rsidRPr="003F032C" w:rsidRDefault="000D3B4D" w:rsidP="00D867DE">
            <w:pPr>
              <w:widowControl w:val="0"/>
              <w:spacing w:before="240" w:after="0" w:line="240" w:lineRule="auto"/>
              <w:jc w:val="both"/>
              <w:rPr>
                <w:rFonts w:ascii="Arial" w:hAnsi="Arial" w:cs="Arial"/>
                <w:b/>
                <w:bCs/>
                <w:color w:val="C6161D"/>
                <w:sz w:val="24"/>
                <w:szCs w:val="24"/>
                <w14:ligatures w14:val="none"/>
              </w:rPr>
            </w:pPr>
            <w:r w:rsidRPr="003F032C">
              <w:rPr>
                <w:rFonts w:ascii="Arial" w:hAnsi="Arial" w:cs="Arial"/>
                <w:b/>
                <w:bCs/>
                <w:color w:val="C6161D"/>
                <w:sz w:val="24"/>
                <w:szCs w:val="24"/>
                <w14:ligatures w14:val="none"/>
              </w:rPr>
              <w:t xml:space="preserve">What </w:t>
            </w:r>
            <w:r w:rsidR="003F032C" w:rsidRPr="003F032C">
              <w:rPr>
                <w:rFonts w:ascii="Arial" w:hAnsi="Arial" w:cs="Arial"/>
                <w:b/>
                <w:bCs/>
                <w:color w:val="C6161D"/>
                <w:sz w:val="24"/>
                <w:szCs w:val="24"/>
                <w14:ligatures w14:val="none"/>
              </w:rPr>
              <w:t>answers did we find from our research?</w:t>
            </w:r>
          </w:p>
          <w:p w:rsidR="000D3B4D" w:rsidRPr="003F032C" w:rsidRDefault="000D3B4D" w:rsidP="00D867DE">
            <w:pPr>
              <w:widowControl w:val="0"/>
              <w:spacing w:after="0" w:line="240" w:lineRule="auto"/>
              <w:jc w:val="both"/>
              <w:rPr>
                <w:rFonts w:ascii="Arial" w:hAnsi="Arial" w:cs="Arial"/>
                <w14:ligatures w14:val="none"/>
              </w:rPr>
            </w:pPr>
            <w:r w:rsidRPr="003F032C">
              <w:rPr>
                <w:rFonts w:ascii="Arial" w:hAnsi="Arial" w:cs="Arial"/>
                <w14:ligatures w14:val="none"/>
              </w:rPr>
              <w:t>Nec dui nunc mattis enim ut tellus. Vel quam elementum pulvinar etiam non quam lacus. Aenean sed adipiscing diam donec. Facilisi nullam vehicula ipsum a arcu.</w:t>
            </w:r>
            <w:r w:rsidR="003F032C" w:rsidRPr="003F032C">
              <w:rPr>
                <w:rFonts w:ascii="Arial" w:hAnsi="Arial" w:cs="Arial"/>
                <w14:ligatures w14:val="none"/>
              </w:rPr>
              <w:t xml:space="preserve"> </w:t>
            </w:r>
            <w:r w:rsidRPr="003F032C">
              <w:rPr>
                <w:rFonts w:ascii="Arial" w:hAnsi="Arial" w:cs="Arial"/>
                <w14:ligatures w14:val="none"/>
              </w:rPr>
              <w:t>Tempor orci eu lobortis elementum nibh tellus molestie nunc. Massa enim nec dui nunc mattis enim ut tellus. Fringilla ut morbi tincidunt augue.</w:t>
            </w:r>
            <w:r w:rsidR="003F032C" w:rsidRPr="003F032C">
              <w:rPr>
                <w:rFonts w:ascii="Arial" w:hAnsi="Arial" w:cs="Arial"/>
                <w14:ligatures w14:val="none"/>
              </w:rPr>
              <w:t xml:space="preserve"> </w:t>
            </w:r>
            <w:r w:rsidRPr="003F032C">
              <w:rPr>
                <w:rFonts w:ascii="Arial" w:hAnsi="Arial" w:cs="Arial"/>
                <w14:ligatures w14:val="none"/>
              </w:rPr>
              <w:t>Dignissim sodales ut eu sem integer vitae justo eget magna. Orci dapibus ultrices in iaculis nunc. Dictum non consectetur a erat nam.</w:t>
            </w:r>
            <w:r w:rsidR="003F032C" w:rsidRPr="003F032C">
              <w:rPr>
                <w:rFonts w:ascii="Arial" w:hAnsi="Arial" w:cs="Arial"/>
                <w14:ligatures w14:val="none"/>
              </w:rPr>
              <w:t xml:space="preserve"> </w:t>
            </w:r>
            <w:r w:rsidRPr="003F032C">
              <w:rPr>
                <w:rFonts w:ascii="Arial" w:hAnsi="Arial" w:cs="Arial"/>
                <w14:ligatures w14:val="none"/>
              </w:rPr>
              <w:t xml:space="preserve">Netus et malesuada fames ac turpis. Volutpat lacus laoreet non curabitur gravida. Cras fermentum odio eu feugiat pretium nibh ipsum consequat nisl. </w:t>
            </w:r>
          </w:p>
          <w:p w:rsidR="003F032C" w:rsidRPr="003F032C" w:rsidRDefault="003F032C" w:rsidP="00D867DE">
            <w:pPr>
              <w:widowControl w:val="0"/>
              <w:spacing w:before="240" w:after="0" w:line="240" w:lineRule="auto"/>
              <w:jc w:val="both"/>
              <w:rPr>
                <w:rFonts w:ascii="Arial" w:hAnsi="Arial" w:cs="Arial"/>
                <w:b/>
                <w:bCs/>
                <w:color w:val="C6161D"/>
                <w:sz w:val="24"/>
                <w:szCs w:val="24"/>
                <w14:ligatures w14:val="none"/>
              </w:rPr>
            </w:pPr>
            <w:r w:rsidRPr="003F032C">
              <w:rPr>
                <w:rFonts w:ascii="Arial" w:hAnsi="Arial" w:cs="Arial"/>
                <w:b/>
                <w:bCs/>
                <w:color w:val="C6161D"/>
                <w:sz w:val="24"/>
                <w:szCs w:val="24"/>
                <w14:ligatures w14:val="none"/>
              </w:rPr>
              <w:t>How confident are we in these findings?</w:t>
            </w:r>
          </w:p>
          <w:p w:rsidR="003F032C" w:rsidRPr="003F032C" w:rsidRDefault="003F032C" w:rsidP="00D867DE">
            <w:pPr>
              <w:widowControl w:val="0"/>
              <w:spacing w:after="0" w:line="240" w:lineRule="auto"/>
              <w:jc w:val="both"/>
              <w:rPr>
                <w:rFonts w:ascii="Arial" w:hAnsi="Arial" w:cs="Arial"/>
                <w:b/>
                <w:bCs/>
                <w:sz w:val="22"/>
                <w:szCs w:val="36"/>
                <w14:ligatures w14:val="none"/>
              </w:rPr>
            </w:pPr>
            <w:r w:rsidRPr="003F032C">
              <w:rPr>
                <w:rFonts w:ascii="Arial" w:hAnsi="Arial" w:cs="Arial"/>
                <w14:ligatures w14:val="none"/>
              </w:rPr>
              <w:t>Nec dui nunc mattis enim ut tellus. Vel quam elementum pulvinar etiam non quam lacus. Aenean sed adipiscing diam donec. Facilisi nullam vehicula ipsum a arcu. Tempor orci eu lobortis elementum nibh tellus molestie nunc. Massa enim nec dui nunc mattis enim ut tellus. Fringilla ut morbi tincidunt augue. Dignissim sodales ut eu sem integer vitae justo eget magna. Orci dapibus ultrices in iaculis nunc. Dictum non consectetur a erat nam. Netus et malesuada fames ac turpis. Volutpat lacus laoreet non curabitur gravida. Cras fermentum odio eu feugiat pretium nibh ipsum consequat nisl.</w:t>
            </w:r>
          </w:p>
        </w:tc>
      </w:tr>
    </w:tbl>
    <w:p w:rsidR="009B3BBA" w:rsidRPr="00C75EC0" w:rsidRDefault="00076E29" w:rsidP="00076E29">
      <w:pPr>
        <w:widowControl w:val="0"/>
        <w:spacing w:line="240" w:lineRule="auto"/>
        <w:jc w:val="both"/>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right</wp:align>
                </wp:positionH>
                <wp:positionV relativeFrom="paragraph">
                  <wp:posOffset>146890</wp:posOffset>
                </wp:positionV>
                <wp:extent cx="6852859" cy="419960"/>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859" cy="419960"/>
                        </a:xfrm>
                        <a:prstGeom prst="rect">
                          <a:avLst/>
                        </a:prstGeom>
                        <a:noFill/>
                        <a:ln>
                          <a:noFill/>
                        </a:ln>
                        <a:effectLst/>
                        <a:extLst>
                          <a:ext uri="{909E8E84-426E-40DD-AFC4-6F175D3DCCD1}">
                            <a14:hiddenFill xmlns:a14="http://schemas.microsoft.com/office/drawing/2010/main">
                              <a:solidFill>
                                <a:srgbClr val="D07E28"/>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5EC0" w:rsidRPr="00076E29" w:rsidRDefault="003F032C" w:rsidP="00076E29">
                            <w:pPr>
                              <w:widowControl w:val="0"/>
                              <w:spacing w:after="0"/>
                              <w:jc w:val="both"/>
                              <w:rPr>
                                <w:rFonts w:ascii="Arial" w:hAnsi="Arial" w:cs="Arial"/>
                                <w:sz w:val="18"/>
                                <w:szCs w:val="18"/>
                                <w14:ligatures w14:val="none"/>
                              </w:rPr>
                            </w:pPr>
                            <w:r w:rsidRPr="00076E29">
                              <w:rPr>
                                <w:rFonts w:ascii="Arial" w:hAnsi="Arial" w:cs="Arial"/>
                                <w:sz w:val="18"/>
                                <w:szCs w:val="18"/>
                                <w14:ligatures w14:val="none"/>
                              </w:rPr>
                              <w:t>The Strategy for Patient-Oriented Research Evidence Alliance (SPOR EA) is supported by the Canadian Institutes of Health Research (CIHR) under the Strategy for Patient-Oriented Research (SPOR)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8.4pt;margin-top:11.55pt;width:539.6pt;height:33.0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" filled="f" fillcolor="#d07e28" stroked="f" strokecolor="black [0]" insetpen="t">
                <v:textbox inset="2.88pt,2.88pt,2.88pt,2.88pt">
                  <w:txbxContent>
                    <w:p w:rsidR="00C75EC0" w:rsidRPr="00076E29" w:rsidRDefault="003F032C" w:rsidP="00076E29">
                      <w:pPr>
                        <w:widowControl w:val="0"/>
                        <w:spacing w:after="0"/>
                        <w:jc w:val="both"/>
                        <w:rPr>
                          <w:rFonts w:ascii="Arial" w:hAnsi="Arial" w:cs="Arial"/>
                          <w:sz w:val="18"/>
                          <w:szCs w:val="18"/>
                          <w14:ligatures w14:val="none"/>
                        </w:rPr>
                      </w:pPr>
                      <w:r w:rsidRPr="00076E29">
                        <w:rPr>
                          <w:rFonts w:ascii="Arial" w:hAnsi="Arial" w:cs="Arial"/>
                          <w:sz w:val="18"/>
                          <w:szCs w:val="18"/>
                          <w14:ligatures w14:val="none"/>
                        </w:rPr>
                        <w:t>The Strategy for Patient-Oriented Research Evidence Alliance (SPOR EA) is supported by the</w:t>
                      </w:r>
                      <w:r w:rsidRPr="00076E29">
                        <w:rPr>
                          <w:rFonts w:ascii="Arial" w:hAnsi="Arial" w:cs="Arial"/>
                          <w:sz w:val="18"/>
                          <w:szCs w:val="18"/>
                          <w14:ligatures w14:val="none"/>
                        </w:rPr>
                        <w:t xml:space="preserve"> </w:t>
                      </w:r>
                      <w:r w:rsidRPr="00076E29">
                        <w:rPr>
                          <w:rFonts w:ascii="Arial" w:hAnsi="Arial" w:cs="Arial"/>
                          <w:sz w:val="18"/>
                          <w:szCs w:val="18"/>
                          <w14:ligatures w14:val="none"/>
                        </w:rPr>
                        <w:t>Canadian Institutes of Health Research (CIHR) under the Strateg</w:t>
                      </w:r>
                      <w:r w:rsidRPr="00076E29">
                        <w:rPr>
                          <w:rFonts w:ascii="Arial" w:hAnsi="Arial" w:cs="Arial"/>
                          <w:sz w:val="18"/>
                          <w:szCs w:val="18"/>
                          <w14:ligatures w14:val="none"/>
                        </w:rPr>
                        <w:t xml:space="preserve">y for Patient-Oriented Research </w:t>
                      </w:r>
                      <w:r w:rsidRPr="00076E29">
                        <w:rPr>
                          <w:rFonts w:ascii="Arial" w:hAnsi="Arial" w:cs="Arial"/>
                          <w:sz w:val="18"/>
                          <w:szCs w:val="18"/>
                          <w14:ligatures w14:val="none"/>
                        </w:rPr>
                        <w:t>(SPOR) initiative.</w:t>
                      </w:r>
                    </w:p>
                  </w:txbxContent>
                </v:textbox>
                <w10:wrap anchorx="margin"/>
              </v:shape>
            </w:pict>
          </mc:Fallback>
        </mc:AlternateContent>
      </w:r>
    </w:p>
    <w:sectPr w:rsidR="009B3BBA" w:rsidRPr="00C75EC0" w:rsidSect="003F032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4D" w:rsidRDefault="000D3B4D" w:rsidP="008F00FC">
      <w:r>
        <w:separator/>
      </w:r>
    </w:p>
  </w:endnote>
  <w:endnote w:type="continuationSeparator" w:id="0">
    <w:p w:rsidR="000D3B4D" w:rsidRDefault="000D3B4D" w:rsidP="008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45" w:rsidRPr="00825E4A" w:rsidRDefault="00C75EC0" w:rsidP="00825E4A">
    <w:pPr>
      <w:pStyle w:val="Footer"/>
      <w:jc w:val="right"/>
      <w:rPr>
        <w:rFonts w:asciiTheme="majorHAnsi" w:hAnsiTheme="majorHAnsi" w:cstheme="majorHAnsi"/>
      </w:rPr>
    </w:pPr>
    <w:r>
      <w:rPr>
        <w:rFonts w:asciiTheme="majorHAnsi" w:hAnsiTheme="majorHAnsi" w:cstheme="majorHAnsi"/>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page">
                <wp:posOffset>-3810</wp:posOffset>
              </wp:positionH>
              <wp:positionV relativeFrom="paragraph">
                <wp:posOffset>244766</wp:posOffset>
              </wp:positionV>
              <wp:extent cx="7776376" cy="453224"/>
              <wp:effectExtent l="0" t="0" r="0" b="4445"/>
              <wp:wrapNone/>
              <wp:docPr id="10" name="Rectangle 10"/>
              <wp:cNvGraphicFramePr/>
              <a:graphic xmlns:a="http://schemas.openxmlformats.org/drawingml/2006/main">
                <a:graphicData uri="http://schemas.microsoft.com/office/word/2010/wordprocessingShape">
                  <wps:wsp>
                    <wps:cNvSpPr/>
                    <wps:spPr>
                      <a:xfrm>
                        <a:off x="0" y="0"/>
                        <a:ext cx="7776376" cy="453224"/>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E4742" id="Rectangle 10" o:spid="_x0000_s1026" style="position:absolute;margin-left:-.3pt;margin-top:19.25pt;width:612.3pt;height:35.7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" fillcolor="#c00000"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4D" w:rsidRDefault="000D3B4D" w:rsidP="008F00FC">
      <w:r>
        <w:separator/>
      </w:r>
    </w:p>
  </w:footnote>
  <w:footnote w:type="continuationSeparator" w:id="0">
    <w:p w:rsidR="000D3B4D" w:rsidRDefault="000D3B4D" w:rsidP="008F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65" w:rsidRDefault="00AF300C" w:rsidP="00AF300C">
    <w:pPr>
      <w:pStyle w:val="Header"/>
      <w:spacing w:after="240"/>
      <w:jc w:val="right"/>
    </w:pPr>
    <w:r>
      <w:rPr>
        <w:noProof/>
      </w:rPr>
      <mc:AlternateContent>
        <mc:Choice Requires="wps">
          <w:drawing>
            <wp:anchor distT="36576" distB="36576" distL="36576" distR="36576" simplePos="0" relativeHeight="251658240" behindDoc="0" locked="0" layoutInCell="1" allowOverlap="1" wp14:anchorId="488D93FD" wp14:editId="7A732CFE">
              <wp:simplePos x="0" y="0"/>
              <wp:positionH relativeFrom="column">
                <wp:posOffset>-914400</wp:posOffset>
              </wp:positionH>
              <wp:positionV relativeFrom="paragraph">
                <wp:posOffset>56147</wp:posOffset>
              </wp:positionV>
              <wp:extent cx="3761874" cy="74742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874" cy="747429"/>
                      </a:xfrm>
                      <a:prstGeom prst="rect">
                        <a:avLst/>
                      </a:prstGeom>
                      <a:solidFill>
                        <a:srgbClr val="C6161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00749F"/>
                              </a:outerShdw>
                            </a:effectLst>
                          </a14:hiddenEffects>
                        </a:ext>
                      </a:extLst>
                    </wps:spPr>
                    <wps:txbx>
                      <w:txbxContent>
                        <w:sdt>
                          <w:sdtPr>
                            <w:rPr>
                              <w:rStyle w:val="TitleChar"/>
                              <w:sz w:val="36"/>
                            </w:rPr>
                            <w:id w:val="-1873209388"/>
                          </w:sdtPr>
                          <w:sdtEndPr>
                            <w:rPr>
                              <w:rStyle w:val="DefaultParagraphFont"/>
                              <w:rFonts w:ascii="Calibri" w:eastAsia="Times New Roman" w:hAnsi="Calibri" w:cstheme="minorHAnsi"/>
                              <w:b w:val="0"/>
                              <w:bCs/>
                              <w:color w:val="FFFFFF"/>
                              <w:spacing w:val="0"/>
                              <w:sz w:val="20"/>
                              <w:szCs w:val="40"/>
                              <w:lang w:val="en-US" w:eastAsia="en-US"/>
                            </w:rPr>
                          </w:sdtEndPr>
                          <w:sdtContent>
                            <w:p w:rsidR="00AF300C" w:rsidRPr="000D3B4D" w:rsidRDefault="003F032C" w:rsidP="00C75EC0">
                              <w:pPr>
                                <w:widowControl w:val="0"/>
                                <w:spacing w:after="0"/>
                                <w:ind w:left="1440"/>
                                <w:rPr>
                                  <w:rFonts w:asciiTheme="majorHAnsi" w:eastAsiaTheme="majorEastAsia" w:hAnsiTheme="majorHAnsi" w:cstheme="majorBidi"/>
                                  <w:b/>
                                  <w:color w:val="FFFFFF" w:themeColor="background1"/>
                                  <w:spacing w:val="5"/>
                                  <w:sz w:val="36"/>
                                  <w:szCs w:val="52"/>
                                </w:rPr>
                              </w:pPr>
                              <w:r>
                                <w:rPr>
                                  <w:rStyle w:val="TitleChar"/>
                                  <w:sz w:val="36"/>
                                </w:rPr>
                                <w:t>PLAIN LANGUAGE SUMMARY</w:t>
                              </w:r>
                            </w:p>
                          </w:sdtContent>
                        </w:sdt>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D93FD" id="Rectangle 1" o:spid="_x0000_s1027" style="position:absolute;left:0;text-align:left;margin-left:-1in;margin-top:4.4pt;width:296.2pt;height: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" fillcolor="#c6161d" stroked="f" strokecolor="black [0]" insetpen="t">
              <v:shadow color="#00749f"/>
              <v:textbox inset="2.88pt,2.88pt,2.88pt,2.88pt">
                <w:txbxContent>
                  <w:sdt>
                    <w:sdtPr>
                      <w:rPr>
                        <w:rStyle w:val="TitleChar"/>
                        <w:sz w:val="36"/>
                      </w:rPr>
                      <w:id w:val="-1873209388"/>
                    </w:sdtPr>
                    <w:sdtEndPr>
                      <w:rPr>
                        <w:rStyle w:val="DefaultParagraphFont"/>
                        <w:rFonts w:ascii="Calibri" w:eastAsia="Times New Roman" w:hAnsi="Calibri" w:cstheme="minorHAnsi"/>
                        <w:b w:val="0"/>
                        <w:bCs/>
                        <w:color w:val="FFFFFF"/>
                        <w:spacing w:val="0"/>
                        <w:sz w:val="20"/>
                        <w:szCs w:val="40"/>
                        <w:lang w:val="en-US" w:eastAsia="en-US"/>
                      </w:rPr>
                    </w:sdtEndPr>
                    <w:sdtContent>
                      <w:p w:rsidR="00AF300C" w:rsidRPr="000D3B4D" w:rsidRDefault="003F032C" w:rsidP="00C75EC0">
                        <w:pPr>
                          <w:widowControl w:val="0"/>
                          <w:spacing w:after="0"/>
                          <w:ind w:left="1440"/>
                          <w:rPr>
                            <w:rFonts w:asciiTheme="majorHAnsi" w:eastAsiaTheme="majorEastAsia" w:hAnsiTheme="majorHAnsi" w:cstheme="majorBidi"/>
                            <w:b/>
                            <w:color w:val="FFFFFF" w:themeColor="background1"/>
                            <w:spacing w:val="5"/>
                            <w:sz w:val="36"/>
                            <w:szCs w:val="52"/>
                          </w:rPr>
                        </w:pPr>
                        <w:r>
                          <w:rPr>
                            <w:rStyle w:val="TitleChar"/>
                            <w:sz w:val="36"/>
                          </w:rPr>
                          <w:t>PLAIN LANGUAGE SUMMARY</w:t>
                        </w:r>
                      </w:p>
                    </w:sdtContent>
                  </w:sdt>
                </w:txbxContent>
              </v:textbox>
            </v:rect>
          </w:pict>
        </mc:Fallback>
      </mc:AlternateContent>
    </w:r>
    <w:r w:rsidR="002E2F41">
      <w:t xml:space="preserve">  </w:t>
    </w:r>
    <w:r w:rsidR="00741DB7">
      <w:rPr>
        <w:noProof/>
      </w:rPr>
      <w:drawing>
        <wp:inline distT="0" distB="0" distL="0" distR="0" wp14:anchorId="0D716521" wp14:editId="52416CF1">
          <wp:extent cx="3593592" cy="7772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592" cy="777240"/>
                  </a:xfrm>
                  <a:prstGeom prst="rect">
                    <a:avLst/>
                  </a:prstGeom>
                  <a:noFill/>
                  <a:ln>
                    <a:noFill/>
                  </a:ln>
                </pic:spPr>
              </pic:pic>
            </a:graphicData>
          </a:graphic>
        </wp:inline>
      </w:drawing>
    </w:r>
    <w:r w:rsidR="002E2F4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02E5"/>
    <w:multiLevelType w:val="multilevel"/>
    <w:tmpl w:val="7A023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635AB"/>
    <w:multiLevelType w:val="multilevel"/>
    <w:tmpl w:val="34202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840F14"/>
    <w:multiLevelType w:val="multilevel"/>
    <w:tmpl w:val="2DCC6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05ED3"/>
    <w:multiLevelType w:val="multilevel"/>
    <w:tmpl w:val="34F87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42007"/>
    <w:multiLevelType w:val="multilevel"/>
    <w:tmpl w:val="B84CB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B21AD"/>
    <w:multiLevelType w:val="hybridMultilevel"/>
    <w:tmpl w:val="DB7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0"/>
  </w:num>
  <w:num w:numId="8">
    <w:abstractNumId w:val="8"/>
  </w:num>
  <w:num w:numId="9">
    <w:abstractNumId w:val="2"/>
  </w:num>
  <w:num w:numId="10">
    <w:abstractNumId w:val="3"/>
  </w:num>
  <w:num w:numId="11">
    <w:abstractNumId w:val="5"/>
  </w:num>
  <w:num w:numId="12">
    <w:abstractNumId w:val="12"/>
  </w:num>
  <w:num w:numId="13">
    <w:abstractNumId w:val="11"/>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4D"/>
    <w:rsid w:val="000128F0"/>
    <w:rsid w:val="00014701"/>
    <w:rsid w:val="000227A3"/>
    <w:rsid w:val="0002445A"/>
    <w:rsid w:val="00024F93"/>
    <w:rsid w:val="00026B41"/>
    <w:rsid w:val="000503A0"/>
    <w:rsid w:val="0007150E"/>
    <w:rsid w:val="00076E29"/>
    <w:rsid w:val="00094205"/>
    <w:rsid w:val="000A05E8"/>
    <w:rsid w:val="000D3B4D"/>
    <w:rsid w:val="000E73AC"/>
    <w:rsid w:val="00102EB3"/>
    <w:rsid w:val="001200B5"/>
    <w:rsid w:val="00167758"/>
    <w:rsid w:val="00177075"/>
    <w:rsid w:val="00183C28"/>
    <w:rsid w:val="001931BE"/>
    <w:rsid w:val="001A350F"/>
    <w:rsid w:val="001B33BA"/>
    <w:rsid w:val="001B77A0"/>
    <w:rsid w:val="001C6DDD"/>
    <w:rsid w:val="001E4CFA"/>
    <w:rsid w:val="002022D5"/>
    <w:rsid w:val="00213374"/>
    <w:rsid w:val="00217418"/>
    <w:rsid w:val="002334AE"/>
    <w:rsid w:val="00242A48"/>
    <w:rsid w:val="00255665"/>
    <w:rsid w:val="002626C5"/>
    <w:rsid w:val="00264424"/>
    <w:rsid w:val="002720D2"/>
    <w:rsid w:val="002745E1"/>
    <w:rsid w:val="00281BCD"/>
    <w:rsid w:val="002A53BF"/>
    <w:rsid w:val="002B476F"/>
    <w:rsid w:val="002D6A18"/>
    <w:rsid w:val="002E0DB3"/>
    <w:rsid w:val="002E2F41"/>
    <w:rsid w:val="002F5FA3"/>
    <w:rsid w:val="00313A2A"/>
    <w:rsid w:val="00322A8A"/>
    <w:rsid w:val="00323E65"/>
    <w:rsid w:val="00334101"/>
    <w:rsid w:val="00360F98"/>
    <w:rsid w:val="00364E3A"/>
    <w:rsid w:val="003851F2"/>
    <w:rsid w:val="00392CB2"/>
    <w:rsid w:val="003938BF"/>
    <w:rsid w:val="00396E4D"/>
    <w:rsid w:val="003B2237"/>
    <w:rsid w:val="003D1C59"/>
    <w:rsid w:val="003E1B8B"/>
    <w:rsid w:val="003E68BD"/>
    <w:rsid w:val="003F032C"/>
    <w:rsid w:val="003F0CA1"/>
    <w:rsid w:val="003F4381"/>
    <w:rsid w:val="00407446"/>
    <w:rsid w:val="00407858"/>
    <w:rsid w:val="004156DE"/>
    <w:rsid w:val="0046017E"/>
    <w:rsid w:val="0046461D"/>
    <w:rsid w:val="004770D8"/>
    <w:rsid w:val="00494B2D"/>
    <w:rsid w:val="00497EFE"/>
    <w:rsid w:val="004B1930"/>
    <w:rsid w:val="004D3507"/>
    <w:rsid w:val="004E66A9"/>
    <w:rsid w:val="004F5410"/>
    <w:rsid w:val="00507914"/>
    <w:rsid w:val="00536F35"/>
    <w:rsid w:val="005627F4"/>
    <w:rsid w:val="00574F3D"/>
    <w:rsid w:val="005A6742"/>
    <w:rsid w:val="005B2EA2"/>
    <w:rsid w:val="005C2F60"/>
    <w:rsid w:val="005C5596"/>
    <w:rsid w:val="005D5A41"/>
    <w:rsid w:val="006014F6"/>
    <w:rsid w:val="006065A1"/>
    <w:rsid w:val="00627303"/>
    <w:rsid w:val="00634B27"/>
    <w:rsid w:val="00636C96"/>
    <w:rsid w:val="00644D86"/>
    <w:rsid w:val="00666900"/>
    <w:rsid w:val="0066796D"/>
    <w:rsid w:val="00672C33"/>
    <w:rsid w:val="006740D7"/>
    <w:rsid w:val="006805F3"/>
    <w:rsid w:val="00685157"/>
    <w:rsid w:val="006861DB"/>
    <w:rsid w:val="0069070B"/>
    <w:rsid w:val="006A24B8"/>
    <w:rsid w:val="006A3BD2"/>
    <w:rsid w:val="006C3476"/>
    <w:rsid w:val="006E2884"/>
    <w:rsid w:val="006F06C0"/>
    <w:rsid w:val="006F48E7"/>
    <w:rsid w:val="00705D57"/>
    <w:rsid w:val="00710C47"/>
    <w:rsid w:val="007156FC"/>
    <w:rsid w:val="00735AB4"/>
    <w:rsid w:val="00741DB7"/>
    <w:rsid w:val="007559B7"/>
    <w:rsid w:val="007645FC"/>
    <w:rsid w:val="007B5C73"/>
    <w:rsid w:val="007C083D"/>
    <w:rsid w:val="007D3609"/>
    <w:rsid w:val="00825E4A"/>
    <w:rsid w:val="00836836"/>
    <w:rsid w:val="00873B4E"/>
    <w:rsid w:val="0087486E"/>
    <w:rsid w:val="00882287"/>
    <w:rsid w:val="00896865"/>
    <w:rsid w:val="008B1BDC"/>
    <w:rsid w:val="008D2992"/>
    <w:rsid w:val="008D69B6"/>
    <w:rsid w:val="008D6AAF"/>
    <w:rsid w:val="008F00FC"/>
    <w:rsid w:val="008F4300"/>
    <w:rsid w:val="008F6063"/>
    <w:rsid w:val="008F70B5"/>
    <w:rsid w:val="00910F07"/>
    <w:rsid w:val="009503DF"/>
    <w:rsid w:val="00953702"/>
    <w:rsid w:val="0099656F"/>
    <w:rsid w:val="009B3BBA"/>
    <w:rsid w:val="009B4072"/>
    <w:rsid w:val="009C0493"/>
    <w:rsid w:val="009C3A60"/>
    <w:rsid w:val="009C7E54"/>
    <w:rsid w:val="009D0C12"/>
    <w:rsid w:val="009D435E"/>
    <w:rsid w:val="009F0B7B"/>
    <w:rsid w:val="009F2D28"/>
    <w:rsid w:val="00A2088E"/>
    <w:rsid w:val="00A20945"/>
    <w:rsid w:val="00A216E5"/>
    <w:rsid w:val="00A35934"/>
    <w:rsid w:val="00A706B2"/>
    <w:rsid w:val="00A8212B"/>
    <w:rsid w:val="00A91E5F"/>
    <w:rsid w:val="00AA4649"/>
    <w:rsid w:val="00AB74F6"/>
    <w:rsid w:val="00AD3AF6"/>
    <w:rsid w:val="00AD4740"/>
    <w:rsid w:val="00AF300C"/>
    <w:rsid w:val="00AF4888"/>
    <w:rsid w:val="00AF7BDA"/>
    <w:rsid w:val="00B034A7"/>
    <w:rsid w:val="00B169A9"/>
    <w:rsid w:val="00B701BE"/>
    <w:rsid w:val="00B71ECC"/>
    <w:rsid w:val="00B73A70"/>
    <w:rsid w:val="00B85F7C"/>
    <w:rsid w:val="00B946FF"/>
    <w:rsid w:val="00BA5ED6"/>
    <w:rsid w:val="00BB554E"/>
    <w:rsid w:val="00BD488F"/>
    <w:rsid w:val="00C05AB2"/>
    <w:rsid w:val="00C07F77"/>
    <w:rsid w:val="00C12C81"/>
    <w:rsid w:val="00C31A64"/>
    <w:rsid w:val="00C518EE"/>
    <w:rsid w:val="00C75EC0"/>
    <w:rsid w:val="00C82A6C"/>
    <w:rsid w:val="00C97AC3"/>
    <w:rsid w:val="00CB3347"/>
    <w:rsid w:val="00CB580A"/>
    <w:rsid w:val="00CE29A4"/>
    <w:rsid w:val="00D239A0"/>
    <w:rsid w:val="00D5306E"/>
    <w:rsid w:val="00D66DE2"/>
    <w:rsid w:val="00D867DE"/>
    <w:rsid w:val="00DA5FE0"/>
    <w:rsid w:val="00DB140C"/>
    <w:rsid w:val="00E24C87"/>
    <w:rsid w:val="00E318EC"/>
    <w:rsid w:val="00E36760"/>
    <w:rsid w:val="00E37439"/>
    <w:rsid w:val="00E7703B"/>
    <w:rsid w:val="00E83084"/>
    <w:rsid w:val="00E86273"/>
    <w:rsid w:val="00E960E8"/>
    <w:rsid w:val="00EB18DA"/>
    <w:rsid w:val="00EB3A3C"/>
    <w:rsid w:val="00EB3F00"/>
    <w:rsid w:val="00EB436F"/>
    <w:rsid w:val="00EB7760"/>
    <w:rsid w:val="00ED1196"/>
    <w:rsid w:val="00EF3309"/>
    <w:rsid w:val="00F460C2"/>
    <w:rsid w:val="00F63586"/>
    <w:rsid w:val="00F661BF"/>
    <w:rsid w:val="00F76450"/>
    <w:rsid w:val="00F8401A"/>
    <w:rsid w:val="00F911F0"/>
    <w:rsid w:val="00F91619"/>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4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F2D28"/>
    <w:pPr>
      <w:keepNext/>
      <w:keepLines/>
      <w:spacing w:before="240" w:after="240" w:line="276" w:lineRule="auto"/>
      <w:outlineLvl w:val="0"/>
    </w:pPr>
    <w:rPr>
      <w:rFonts w:asciiTheme="majorHAnsi" w:eastAsiaTheme="majorEastAsia" w:hAnsiTheme="majorHAnsi" w:cstheme="majorBidi"/>
      <w:b/>
      <w:bCs/>
      <w:color w:val="D61821"/>
      <w:sz w:val="32"/>
      <w:szCs w:val="28"/>
    </w:rPr>
  </w:style>
  <w:style w:type="paragraph" w:styleId="Heading2">
    <w:name w:val="heading 2"/>
    <w:basedOn w:val="Normal"/>
    <w:next w:val="Normal"/>
    <w:link w:val="Heading2Char"/>
    <w:uiPriority w:val="9"/>
    <w:unhideWhenUsed/>
    <w:qFormat/>
    <w:rsid w:val="009F2D28"/>
    <w:pPr>
      <w:keepNext/>
      <w:keepLines/>
      <w:spacing w:after="240" w:line="276" w:lineRule="auto"/>
      <w:outlineLvl w:val="1"/>
    </w:pPr>
    <w:rPr>
      <w:rFonts w:asciiTheme="majorHAnsi" w:eastAsiaTheme="majorEastAsia" w:hAnsiTheme="majorHAnsi" w:cstheme="majorBidi"/>
      <w:b/>
      <w:bCs/>
      <w:color w:val="D61821"/>
      <w:sz w:val="28"/>
      <w:szCs w:val="26"/>
    </w:rPr>
  </w:style>
  <w:style w:type="paragraph" w:styleId="Heading3">
    <w:name w:val="heading 3"/>
    <w:basedOn w:val="Normal"/>
    <w:next w:val="Normal"/>
    <w:link w:val="Heading3Char"/>
    <w:uiPriority w:val="9"/>
    <w:unhideWhenUsed/>
    <w:qFormat/>
    <w:rsid w:val="009F2D28"/>
    <w:pPr>
      <w:keepNext/>
      <w:keepLines/>
      <w:spacing w:before="120" w:line="276" w:lineRule="auto"/>
      <w:outlineLvl w:val="2"/>
    </w:pPr>
    <w:rPr>
      <w:rFonts w:asciiTheme="majorHAnsi" w:eastAsiaTheme="majorEastAsia" w:hAnsiTheme="majorHAnsi" w:cstheme="majorBidi"/>
      <w:b/>
      <w:bCs/>
      <w:color w:val="404040" w:themeColor="text1" w:themeTint="BF"/>
    </w:rPr>
  </w:style>
  <w:style w:type="paragraph" w:styleId="Heading4">
    <w:name w:val="heading 4"/>
    <w:basedOn w:val="Normal"/>
    <w:next w:val="Normal"/>
    <w:link w:val="Heading4Char"/>
    <w:uiPriority w:val="9"/>
    <w:unhideWhenUsed/>
    <w:qFormat/>
    <w:rsid w:val="009F2D28"/>
    <w:pPr>
      <w:keepNext/>
      <w:keepLines/>
      <w:spacing w:before="120" w:line="276" w:lineRule="auto"/>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rsid w:val="004F5410"/>
    <w:pPr>
      <w:keepNext/>
      <w:keepLines/>
      <w:spacing w:before="200"/>
      <w:outlineLvl w:val="4"/>
    </w:pPr>
    <w:rPr>
      <w:rFonts w:asciiTheme="majorHAnsi" w:eastAsiaTheme="majorEastAsia" w:hAnsiTheme="majorHAnsi" w:cstheme="majorBidi"/>
      <w:b/>
      <w:color w:val="404040" w:themeColor="text1" w:themeTint="BF"/>
      <w:u w:val="single"/>
    </w:rPr>
  </w:style>
  <w:style w:type="paragraph" w:styleId="Heading6">
    <w:name w:val="heading 6"/>
    <w:basedOn w:val="Normal"/>
    <w:next w:val="Normal"/>
    <w:link w:val="Heading6Char"/>
    <w:uiPriority w:val="9"/>
    <w:unhideWhenUsed/>
    <w:rsid w:val="004F5410"/>
    <w:pPr>
      <w:keepNext/>
      <w:keepLines/>
      <w:spacing w:before="200"/>
      <w:outlineLvl w:val="5"/>
    </w:pPr>
    <w:rPr>
      <w:rFonts w:asciiTheme="majorHAnsi" w:eastAsiaTheme="majorEastAsia" w:hAnsiTheme="majorHAnsi" w:cstheme="majorBidi"/>
      <w:b/>
      <w:i/>
      <w:iCs/>
      <w:color w:val="404040" w:themeColor="text1" w:themeTint="BF"/>
      <w:u w:val="single"/>
    </w:rPr>
  </w:style>
  <w:style w:type="paragraph" w:styleId="Heading7">
    <w:name w:val="heading 7"/>
    <w:basedOn w:val="Normal"/>
    <w:next w:val="Normal"/>
    <w:link w:val="Heading7Char"/>
    <w:uiPriority w:val="9"/>
    <w:unhideWhenUsed/>
    <w:rsid w:val="00536F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36F3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rsid w:val="00536F3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007BC3"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pPr>
    <w:rPr>
      <w:rFonts w:eastAsiaTheme="minorEastAsia"/>
    </w:rPr>
  </w:style>
  <w:style w:type="paragraph" w:styleId="ListParagraph">
    <w:name w:val="List Paragraph"/>
    <w:basedOn w:val="Normal"/>
    <w:uiPriority w:val="34"/>
    <w:qFormat/>
    <w:rsid w:val="00C82A6C"/>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94043C" w:themeColor="accent1" w:themeShade="BF"/>
      <w:sz w:val="28"/>
      <w:szCs w:val="28"/>
      <w:lang w:val="en-CA" w:eastAsia="en-CA"/>
    </w:rPr>
  </w:style>
  <w:style w:type="character" w:customStyle="1" w:styleId="Heading1Char">
    <w:name w:val="Heading 1 Char"/>
    <w:basedOn w:val="DefaultParagraphFont"/>
    <w:link w:val="Heading1"/>
    <w:uiPriority w:val="9"/>
    <w:rsid w:val="009F2D28"/>
    <w:rPr>
      <w:rFonts w:asciiTheme="majorHAnsi" w:eastAsiaTheme="majorEastAsia" w:hAnsiTheme="majorHAnsi" w:cstheme="majorBidi"/>
      <w:b/>
      <w:bCs/>
      <w:color w:val="D61821"/>
      <w:sz w:val="32"/>
      <w:szCs w:val="28"/>
      <w:lang w:val="en-CA" w:eastAsia="en-CA"/>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C60651" w:themeColor="accent1"/>
      <w:sz w:val="26"/>
      <w:szCs w:val="26"/>
      <w:lang w:val="en-CA" w:eastAsia="en-CA"/>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C60651" w:themeColor="accent1"/>
      <w:sz w:val="24"/>
      <w:szCs w:val="24"/>
      <w:lang w:val="en-CA" w:eastAsia="en-CA"/>
    </w:rPr>
  </w:style>
  <w:style w:type="character" w:customStyle="1" w:styleId="Heading2Char">
    <w:name w:val="Heading 2 Char"/>
    <w:basedOn w:val="DefaultParagraphFont"/>
    <w:link w:val="Heading2"/>
    <w:uiPriority w:val="9"/>
    <w:rsid w:val="009F2D28"/>
    <w:rPr>
      <w:rFonts w:asciiTheme="majorHAnsi" w:eastAsiaTheme="majorEastAsia" w:hAnsiTheme="majorHAnsi" w:cstheme="majorBidi"/>
      <w:b/>
      <w:bCs/>
      <w:color w:val="D61821"/>
      <w:sz w:val="28"/>
      <w:szCs w:val="26"/>
      <w:lang w:val="en-CA" w:eastAsia="en-CA"/>
    </w:rPr>
  </w:style>
  <w:style w:type="character" w:customStyle="1" w:styleId="Heading3Char">
    <w:name w:val="Heading 3 Char"/>
    <w:basedOn w:val="DefaultParagraphFont"/>
    <w:link w:val="Heading3"/>
    <w:uiPriority w:val="9"/>
    <w:rsid w:val="009F2D28"/>
    <w:rPr>
      <w:rFonts w:asciiTheme="majorHAnsi" w:eastAsiaTheme="majorEastAsia" w:hAnsiTheme="majorHAnsi" w:cstheme="majorBidi"/>
      <w:b/>
      <w:bCs/>
      <w:color w:val="404040" w:themeColor="text1" w:themeTint="BF"/>
      <w:sz w:val="24"/>
      <w:szCs w:val="24"/>
      <w:lang w:val="en-CA" w:eastAsia="en-CA"/>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C60651" w:themeColor="accent1"/>
        <w:left w:val="single" w:sz="8" w:space="0" w:color="C60651" w:themeColor="accent1"/>
        <w:bottom w:val="single" w:sz="8" w:space="0" w:color="C60651" w:themeColor="accent1"/>
        <w:right w:val="single" w:sz="8" w:space="0" w:color="C60651" w:themeColor="accent1"/>
      </w:tblBorders>
    </w:tblPr>
    <w:tblStylePr w:type="firstRow">
      <w:pPr>
        <w:spacing w:before="0" w:after="0" w:line="240" w:lineRule="auto"/>
      </w:pPr>
      <w:rPr>
        <w:b/>
        <w:bCs/>
        <w:color w:val="FFFFFF" w:themeColor="background1"/>
      </w:rPr>
      <w:tblPr/>
      <w:tcPr>
        <w:shd w:val="clear" w:color="auto" w:fill="C60651" w:themeFill="accent1"/>
      </w:tcPr>
    </w:tblStylePr>
    <w:tblStylePr w:type="lastRow">
      <w:pPr>
        <w:spacing w:before="0" w:after="0" w:line="240" w:lineRule="auto"/>
      </w:pPr>
      <w:rPr>
        <w:b/>
        <w:bCs/>
      </w:rPr>
      <w:tblPr/>
      <w:tcPr>
        <w:tcBorders>
          <w:top w:val="double" w:sz="6" w:space="0" w:color="C60651" w:themeColor="accent1"/>
          <w:left w:val="single" w:sz="8" w:space="0" w:color="C60651" w:themeColor="accent1"/>
          <w:bottom w:val="single" w:sz="8" w:space="0" w:color="C60651" w:themeColor="accent1"/>
          <w:right w:val="single" w:sz="8" w:space="0" w:color="C60651" w:themeColor="accent1"/>
        </w:tcBorders>
      </w:tcPr>
    </w:tblStylePr>
    <w:tblStylePr w:type="firstCol">
      <w:rPr>
        <w:b/>
        <w:bCs/>
      </w:rPr>
    </w:tblStylePr>
    <w:tblStylePr w:type="lastCol">
      <w:rPr>
        <w:b/>
        <w:bCs/>
      </w:rPr>
    </w:tblStylePr>
    <w:tblStylePr w:type="band1Vert">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tblStylePr w:type="band1Horz">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style>
  <w:style w:type="character" w:customStyle="1" w:styleId="Heading4Char">
    <w:name w:val="Heading 4 Char"/>
    <w:basedOn w:val="DefaultParagraphFont"/>
    <w:link w:val="Heading4"/>
    <w:uiPriority w:val="9"/>
    <w:rsid w:val="009F2D28"/>
    <w:rPr>
      <w:rFonts w:asciiTheme="majorHAnsi" w:eastAsiaTheme="majorEastAsia" w:hAnsiTheme="majorHAnsi" w:cstheme="majorBidi"/>
      <w:b/>
      <w:bCs/>
      <w:i/>
      <w:iCs/>
      <w:color w:val="595959" w:themeColor="text1" w:themeTint="A6"/>
      <w:szCs w:val="24"/>
      <w:lang w:val="en-CA" w:eastAsia="en-CA"/>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404040"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404040"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404040"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B2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B2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E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EF9D"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065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0651" w:themeFill="accent1"/>
      </w:tcPr>
    </w:tblStylePr>
    <w:tblStylePr w:type="lastCol">
      <w:rPr>
        <w:b/>
        <w:bCs/>
        <w:color w:val="FFFFFF" w:themeColor="background1"/>
      </w:rPr>
      <w:tblPr/>
      <w:tcPr>
        <w:tcBorders>
          <w:left w:val="nil"/>
          <w:right w:val="nil"/>
          <w:insideH w:val="nil"/>
          <w:insideV w:val="nil"/>
        </w:tcBorders>
        <w:shd w:val="clear" w:color="auto" w:fill="C6065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183C28"/>
    <w:rPr>
      <w:i/>
      <w:iCs/>
    </w:rPr>
  </w:style>
  <w:style w:type="paragraph" w:styleId="Title">
    <w:name w:val="Title"/>
    <w:basedOn w:val="Normal"/>
    <w:next w:val="Normal"/>
    <w:link w:val="TitleChar"/>
    <w:uiPriority w:val="10"/>
    <w:qFormat/>
    <w:rsid w:val="00EB436F"/>
    <w:pPr>
      <w:pBdr>
        <w:bottom w:val="single" w:sz="8" w:space="4" w:color="C60651" w:themeColor="accent1"/>
      </w:pBdr>
    </w:pPr>
    <w:rPr>
      <w:rFonts w:asciiTheme="majorHAnsi" w:eastAsiaTheme="majorEastAsia" w:hAnsiTheme="majorHAnsi" w:cstheme="majorBidi"/>
      <w:b/>
      <w:color w:val="FFFFFF" w:themeColor="background1"/>
      <w:spacing w:val="5"/>
      <w:sz w:val="40"/>
      <w:szCs w:val="52"/>
    </w:rPr>
  </w:style>
  <w:style w:type="character" w:customStyle="1" w:styleId="TitleChar">
    <w:name w:val="Title Char"/>
    <w:basedOn w:val="DefaultParagraphFont"/>
    <w:link w:val="Title"/>
    <w:uiPriority w:val="10"/>
    <w:rsid w:val="00EB436F"/>
    <w:rPr>
      <w:rFonts w:asciiTheme="majorHAnsi" w:eastAsiaTheme="majorEastAsia" w:hAnsiTheme="majorHAnsi" w:cstheme="majorBidi"/>
      <w:b/>
      <w:color w:val="FFFFFF" w:themeColor="background1"/>
      <w:spacing w:val="5"/>
      <w:kern w:val="28"/>
      <w:sz w:val="40"/>
      <w:szCs w:val="5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971">
      <w:bodyDiv w:val="1"/>
      <w:marLeft w:val="0"/>
      <w:marRight w:val="0"/>
      <w:marTop w:val="0"/>
      <w:marBottom w:val="0"/>
      <w:divBdr>
        <w:top w:val="none" w:sz="0" w:space="0" w:color="auto"/>
        <w:left w:val="none" w:sz="0" w:space="0" w:color="auto"/>
        <w:bottom w:val="none" w:sz="0" w:space="0" w:color="auto"/>
        <w:right w:val="none" w:sz="0" w:space="0" w:color="auto"/>
      </w:divBdr>
    </w:div>
    <w:div w:id="347608914">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733089743">
      <w:bodyDiv w:val="1"/>
      <w:marLeft w:val="0"/>
      <w:marRight w:val="0"/>
      <w:marTop w:val="0"/>
      <w:marBottom w:val="0"/>
      <w:divBdr>
        <w:top w:val="none" w:sz="0" w:space="0" w:color="auto"/>
        <w:left w:val="none" w:sz="0" w:space="0" w:color="auto"/>
        <w:bottom w:val="none" w:sz="0" w:space="0" w:color="auto"/>
        <w:right w:val="none" w:sz="0" w:space="0" w:color="auto"/>
      </w:divBdr>
    </w:div>
    <w:div w:id="758453325">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188719216">
      <w:bodyDiv w:val="1"/>
      <w:marLeft w:val="0"/>
      <w:marRight w:val="0"/>
      <w:marTop w:val="0"/>
      <w:marBottom w:val="0"/>
      <w:divBdr>
        <w:top w:val="none" w:sz="0" w:space="0" w:color="auto"/>
        <w:left w:val="none" w:sz="0" w:space="0" w:color="auto"/>
        <w:bottom w:val="none" w:sz="0" w:space="0" w:color="auto"/>
        <w:right w:val="none" w:sz="0" w:space="0" w:color="auto"/>
      </w:divBdr>
    </w:div>
    <w:div w:id="1236205798">
      <w:bodyDiv w:val="1"/>
      <w:marLeft w:val="0"/>
      <w:marRight w:val="0"/>
      <w:marTop w:val="0"/>
      <w:marBottom w:val="0"/>
      <w:divBdr>
        <w:top w:val="none" w:sz="0" w:space="0" w:color="auto"/>
        <w:left w:val="none" w:sz="0" w:space="0" w:color="auto"/>
        <w:bottom w:val="none" w:sz="0" w:space="0" w:color="auto"/>
        <w:right w:val="none" w:sz="0" w:space="0" w:color="auto"/>
      </w:divBdr>
    </w:div>
    <w:div w:id="1325742457">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618835202">
      <w:bodyDiv w:val="1"/>
      <w:marLeft w:val="0"/>
      <w:marRight w:val="0"/>
      <w:marTop w:val="0"/>
      <w:marBottom w:val="0"/>
      <w:divBdr>
        <w:top w:val="none" w:sz="0" w:space="0" w:color="auto"/>
        <w:left w:val="none" w:sz="0" w:space="0" w:color="auto"/>
        <w:bottom w:val="none" w:sz="0" w:space="0" w:color="auto"/>
        <w:right w:val="none" w:sz="0" w:space="0" w:color="auto"/>
      </w:divBdr>
    </w:div>
    <w:div w:id="1811090396">
      <w:bodyDiv w:val="1"/>
      <w:marLeft w:val="0"/>
      <w:marRight w:val="0"/>
      <w:marTop w:val="0"/>
      <w:marBottom w:val="0"/>
      <w:divBdr>
        <w:top w:val="none" w:sz="0" w:space="0" w:color="auto"/>
        <w:left w:val="none" w:sz="0" w:space="0" w:color="auto"/>
        <w:bottom w:val="none" w:sz="0" w:space="0" w:color="auto"/>
        <w:right w:val="none" w:sz="0" w:space="0" w:color="auto"/>
      </w:divBdr>
    </w:div>
    <w:div w:id="18776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TFPHC">
      <a:dk1>
        <a:srgbClr val="000000"/>
      </a:dk1>
      <a:lt1>
        <a:srgbClr val="FFFFFF"/>
      </a:lt1>
      <a:dk2>
        <a:srgbClr val="000000"/>
      </a:dk2>
      <a:lt2>
        <a:srgbClr val="FFFFFF"/>
      </a:lt2>
      <a:accent1>
        <a:srgbClr val="C60651"/>
      </a:accent1>
      <a:accent2>
        <a:srgbClr val="007BC3"/>
      </a:accent2>
      <a:accent3>
        <a:srgbClr val="14B24B"/>
      </a:accent3>
      <a:accent4>
        <a:srgbClr val="560F27"/>
      </a:accent4>
      <a:accent5>
        <a:srgbClr val="0A5077"/>
      </a:accent5>
      <a:accent6>
        <a:srgbClr val="FDB83E"/>
      </a:accent6>
      <a:hlink>
        <a:srgbClr val="007BC3"/>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dd86614-e075-45fd-ad75-7be4b83b486d"/>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C115A11-91AF-454C-85EC-24CF8CB2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SPOREA_DOCUMENT-Template_2021.09.30</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Sally Co</dc:creator>
  <cp:lastModifiedBy>Jacqueline Sally Co</cp:lastModifiedBy>
  <cp:revision>2</cp:revision>
  <cp:lastPrinted>2015-05-01T11:46:00Z</cp:lastPrinted>
  <dcterms:created xsi:type="dcterms:W3CDTF">2023-03-02T21:48:00Z</dcterms:created>
  <dcterms:modified xsi:type="dcterms:W3CDTF">2023-03-02T21:48:00Z</dcterms:modified>
</cp:coreProperties>
</file>